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8C4E" w14:textId="77777777" w:rsidR="009404CF" w:rsidRPr="00CC4840" w:rsidRDefault="00D16C5D" w:rsidP="008C2C3E">
      <w:pPr>
        <w:jc w:val="right"/>
        <w:rPr>
          <w:rFonts w:ascii="Helvetica" w:hAnsi="Helvetica"/>
        </w:rPr>
      </w:pPr>
      <w:r w:rsidRPr="00CC4840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6FEB" wp14:editId="5E1F3C92">
                <wp:simplePos x="0" y="0"/>
                <wp:positionH relativeFrom="column">
                  <wp:posOffset>-25400</wp:posOffset>
                </wp:positionH>
                <wp:positionV relativeFrom="paragraph">
                  <wp:posOffset>139700</wp:posOffset>
                </wp:positionV>
                <wp:extent cx="6159500" cy="35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59773" w14:textId="77777777" w:rsidR="00D16C5D" w:rsidRPr="00D16C5D" w:rsidRDefault="00D16C5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D16C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Roles &amp;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1pt;width:48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" fillcolor="white [3201]" stroked="f" strokeweight=".5pt">
                <v:textbox>
                  <w:txbxContent>
                    <w:p w:rsidR="00D16C5D" w:rsidRPr="00D16C5D" w:rsidRDefault="00D16C5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D16C5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Roles &amp;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9404CF" w:rsidRPr="00CC4840">
        <w:rPr>
          <w:rFonts w:ascii="Helvetica" w:hAnsi="Helvetica"/>
          <w:noProof/>
        </w:rPr>
        <w:drawing>
          <wp:inline distT="0" distB="0" distL="0" distR="0" wp14:anchorId="6F63A1B3" wp14:editId="5C3F491C">
            <wp:extent cx="6858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TA Logo.jp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0"/>
        <w:gridCol w:w="4599"/>
      </w:tblGrid>
      <w:tr w:rsidR="009404CF" w:rsidRPr="00CC4840" w14:paraId="29F1E907" w14:textId="77777777" w:rsidTr="008C2C3E">
        <w:tc>
          <w:tcPr>
            <w:tcW w:w="3681" w:type="dxa"/>
            <w:shd w:val="clear" w:color="auto" w:fill="F2F2F2" w:themeFill="background1" w:themeFillShade="F2"/>
          </w:tcPr>
          <w:p w14:paraId="4DB86487" w14:textId="77777777" w:rsidR="009404CF" w:rsidRDefault="009404CF">
            <w:pPr>
              <w:rPr>
                <w:rFonts w:ascii="Helvetica" w:hAnsi="Helvetica" w:cs="Arial"/>
                <w:b/>
              </w:rPr>
            </w:pPr>
            <w:r w:rsidRPr="004058A0">
              <w:rPr>
                <w:rFonts w:ascii="Helvetica" w:hAnsi="Helvetica" w:cs="Arial"/>
                <w:b/>
              </w:rPr>
              <w:t>Position/Role</w:t>
            </w:r>
          </w:p>
          <w:p w14:paraId="35F56F40" w14:textId="77777777" w:rsidR="004058A0" w:rsidRPr="004058A0" w:rsidRDefault="004058A0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10269" w:type="dxa"/>
            <w:gridSpan w:val="2"/>
            <w:shd w:val="clear" w:color="auto" w:fill="F2F2F2" w:themeFill="background1" w:themeFillShade="F2"/>
          </w:tcPr>
          <w:p w14:paraId="23B9CCC8" w14:textId="18C3C74F" w:rsidR="009404CF" w:rsidRPr="004058A0" w:rsidRDefault="001F6E6A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Marketing Officer</w:t>
            </w:r>
          </w:p>
        </w:tc>
      </w:tr>
      <w:tr w:rsidR="009404CF" w:rsidRPr="00CC4840" w14:paraId="494FB372" w14:textId="77777777" w:rsidTr="009404CF">
        <w:tc>
          <w:tcPr>
            <w:tcW w:w="3681" w:type="dxa"/>
          </w:tcPr>
          <w:p w14:paraId="40857940" w14:textId="77777777" w:rsidR="009404CF" w:rsidRPr="00CC4840" w:rsidRDefault="009404CF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Award</w:t>
            </w:r>
          </w:p>
        </w:tc>
        <w:tc>
          <w:tcPr>
            <w:tcW w:w="10269" w:type="dxa"/>
            <w:gridSpan w:val="2"/>
          </w:tcPr>
          <w:p w14:paraId="5B895F92" w14:textId="77777777" w:rsidR="009404CF" w:rsidRPr="00CC4840" w:rsidRDefault="009404CF" w:rsidP="009404CF">
            <w:pPr>
              <w:rPr>
                <w:rFonts w:ascii="Helvetica" w:hAnsi="Helvetica" w:cs="Arial"/>
              </w:rPr>
            </w:pPr>
            <w:r w:rsidRPr="00CC4840">
              <w:rPr>
                <w:rFonts w:ascii="Helvetica" w:hAnsi="Helvetica" w:cs="Arial"/>
                <w:bCs/>
                <w:color w:val="232323"/>
                <w:shd w:val="clear" w:color="auto" w:fill="FFFFFF"/>
              </w:rPr>
              <w:t>Registered and Licensed Clubs Award 2010</w:t>
            </w:r>
          </w:p>
          <w:p w14:paraId="40243D47" w14:textId="77777777" w:rsidR="009404CF" w:rsidRPr="00CC4840" w:rsidRDefault="009404CF">
            <w:pPr>
              <w:rPr>
                <w:rFonts w:ascii="Helvetica" w:hAnsi="Helvetica" w:cs="Arial"/>
              </w:rPr>
            </w:pPr>
          </w:p>
        </w:tc>
      </w:tr>
      <w:tr w:rsidR="009404CF" w:rsidRPr="00CC4840" w14:paraId="22699F70" w14:textId="77777777" w:rsidTr="009404CF">
        <w:tc>
          <w:tcPr>
            <w:tcW w:w="3681" w:type="dxa"/>
          </w:tcPr>
          <w:p w14:paraId="11A3F069" w14:textId="77777777" w:rsidR="009404CF" w:rsidRPr="00CC4840" w:rsidRDefault="009404CF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Type of Employment</w:t>
            </w:r>
          </w:p>
        </w:tc>
        <w:tc>
          <w:tcPr>
            <w:tcW w:w="10269" w:type="dxa"/>
            <w:gridSpan w:val="2"/>
          </w:tcPr>
          <w:p w14:paraId="594AB75F" w14:textId="75EEC499" w:rsidR="009404CF" w:rsidRPr="00CC4840" w:rsidRDefault="009404CF" w:rsidP="009404CF">
            <w:pPr>
              <w:rPr>
                <w:rFonts w:ascii="Helvetica" w:hAnsi="Helvetica" w:cs="Arial"/>
                <w:bCs/>
                <w:color w:val="232323"/>
                <w:shd w:val="clear" w:color="auto" w:fill="FFFFFF"/>
              </w:rPr>
            </w:pPr>
            <w:r w:rsidRPr="00CC4840">
              <w:rPr>
                <w:rFonts w:ascii="Helvetica" w:hAnsi="Helvetica" w:cs="Arial"/>
                <w:bCs/>
                <w:color w:val="232323"/>
                <w:shd w:val="clear" w:color="auto" w:fill="FFFFFF"/>
              </w:rPr>
              <w:t>Casual</w:t>
            </w:r>
            <w:r w:rsidR="002033AF">
              <w:rPr>
                <w:rFonts w:ascii="Helvetica" w:hAnsi="Helvetica" w:cs="Arial"/>
                <w:bCs/>
                <w:color w:val="232323"/>
                <w:shd w:val="clear" w:color="auto" w:fill="FFFFFF"/>
              </w:rPr>
              <w:t xml:space="preserve"> (2 days or 8 hours per week).</w:t>
            </w:r>
          </w:p>
        </w:tc>
      </w:tr>
      <w:tr w:rsidR="009404CF" w:rsidRPr="00CC4840" w14:paraId="101ABFD0" w14:textId="77777777" w:rsidTr="009404CF">
        <w:tc>
          <w:tcPr>
            <w:tcW w:w="3681" w:type="dxa"/>
          </w:tcPr>
          <w:p w14:paraId="4916630E" w14:textId="77777777" w:rsidR="009404CF" w:rsidRPr="00CC4840" w:rsidRDefault="00D16C5D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Classification</w:t>
            </w:r>
          </w:p>
        </w:tc>
        <w:tc>
          <w:tcPr>
            <w:tcW w:w="10269" w:type="dxa"/>
            <w:gridSpan w:val="2"/>
          </w:tcPr>
          <w:p w14:paraId="7AE2E1FB" w14:textId="41C83467" w:rsidR="00D16C5D" w:rsidRPr="002C6451" w:rsidRDefault="00D16C5D" w:rsidP="00D16C5D">
            <w:pPr>
              <w:rPr>
                <w:rFonts w:ascii="Helvetica" w:hAnsi="Helvetica"/>
                <w:color w:val="000000" w:themeColor="text1"/>
              </w:rPr>
            </w:pPr>
            <w:r w:rsidRPr="002C6451">
              <w:rPr>
                <w:rFonts w:ascii="Helvetica" w:hAnsi="Helvetica" w:cs="Calibri"/>
                <w:color w:val="000000" w:themeColor="text1"/>
                <w:shd w:val="clear" w:color="auto" w:fill="FFFFFF"/>
              </w:rPr>
              <w:t xml:space="preserve">Guest service </w:t>
            </w:r>
            <w:r w:rsidR="002C6451" w:rsidRPr="002C6451">
              <w:rPr>
                <w:rFonts w:ascii="Helvetica" w:hAnsi="Helvetica" w:cs="Calibri"/>
                <w:color w:val="000000" w:themeColor="text1"/>
                <w:shd w:val="clear" w:color="auto" w:fill="FFFFFF"/>
              </w:rPr>
              <w:t xml:space="preserve">Level </w:t>
            </w:r>
            <w:r w:rsidR="001F6E6A">
              <w:rPr>
                <w:rFonts w:ascii="Helvetica" w:hAnsi="Helvetica" w:cs="Calibri"/>
                <w:color w:val="000000" w:themeColor="text1"/>
                <w:shd w:val="clear" w:color="auto" w:fill="FFFFFF"/>
              </w:rPr>
              <w:t>4 ($22.04 per hour)</w:t>
            </w:r>
          </w:p>
          <w:p w14:paraId="585D588B" w14:textId="77777777" w:rsidR="009404CF" w:rsidRPr="00CC4840" w:rsidRDefault="009404CF" w:rsidP="001F6E6A">
            <w:pPr>
              <w:rPr>
                <w:rFonts w:ascii="Helvetica" w:hAnsi="Helvetica" w:cs="Arial"/>
                <w:bCs/>
                <w:color w:val="232323"/>
                <w:shd w:val="clear" w:color="auto" w:fill="FFFFFF"/>
              </w:rPr>
            </w:pPr>
          </w:p>
        </w:tc>
      </w:tr>
      <w:tr w:rsidR="00D16C5D" w:rsidRPr="00CC4840" w14:paraId="52BA60B4" w14:textId="77777777" w:rsidTr="00221F8A">
        <w:tc>
          <w:tcPr>
            <w:tcW w:w="13950" w:type="dxa"/>
            <w:gridSpan w:val="3"/>
          </w:tcPr>
          <w:p w14:paraId="6D3D56F1" w14:textId="77777777" w:rsidR="00D16C5D" w:rsidRPr="00CC4840" w:rsidRDefault="00D16C5D" w:rsidP="00D16C5D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Position Description</w:t>
            </w:r>
          </w:p>
          <w:p w14:paraId="653D4739" w14:textId="77777777" w:rsidR="00D16C5D" w:rsidRPr="00CC4840" w:rsidRDefault="00D16C5D" w:rsidP="00D16C5D">
            <w:pPr>
              <w:rPr>
                <w:rFonts w:ascii="Helvetica" w:hAnsi="Helvetica" w:cs="Arial"/>
                <w:b/>
              </w:rPr>
            </w:pPr>
          </w:p>
          <w:p w14:paraId="7AE2304B" w14:textId="6FABEE40" w:rsidR="00D16C5D" w:rsidRPr="00CC4840" w:rsidRDefault="00D16C5D" w:rsidP="00D16C5D">
            <w:pPr>
              <w:pStyle w:val="TableParagraph"/>
              <w:spacing w:line="232" w:lineRule="auto"/>
              <w:ind w:right="140"/>
              <w:jc w:val="both"/>
              <w:rPr>
                <w:rFonts w:ascii="Helvetica" w:hAnsi="Helvetica" w:cs="Arial"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sz w:val="24"/>
                <w:szCs w:val="24"/>
              </w:rPr>
              <w:t>This</w:t>
            </w:r>
            <w:r w:rsidRPr="00CC4840">
              <w:rPr>
                <w:rFonts w:ascii="Helvetica" w:hAnsi="Helvetica" w:cs="Arial"/>
                <w:spacing w:val="-6"/>
                <w:sz w:val="24"/>
                <w:szCs w:val="24"/>
              </w:rPr>
              <w:t xml:space="preserve"> </w:t>
            </w:r>
            <w:r w:rsidRPr="00CC4840">
              <w:rPr>
                <w:rFonts w:ascii="Helvetica" w:hAnsi="Helvetica" w:cs="Arial"/>
                <w:sz w:val="24"/>
                <w:szCs w:val="24"/>
              </w:rPr>
              <w:t>position</w:t>
            </w:r>
            <w:r w:rsidRPr="00CC4840">
              <w:rPr>
                <w:rFonts w:ascii="Helvetica" w:hAnsi="Helvetica" w:cs="Arial"/>
                <w:spacing w:val="-6"/>
                <w:sz w:val="24"/>
                <w:szCs w:val="24"/>
              </w:rPr>
              <w:t xml:space="preserve"> </w:t>
            </w:r>
            <w:r w:rsidRPr="00CC4840">
              <w:rPr>
                <w:rFonts w:ascii="Helvetica" w:hAnsi="Helvetica" w:cs="Arial"/>
                <w:sz w:val="24"/>
                <w:szCs w:val="24"/>
              </w:rPr>
              <w:t>is</w:t>
            </w:r>
            <w:r w:rsidRPr="00CC4840">
              <w:rPr>
                <w:rFonts w:ascii="Helvetica" w:hAnsi="Helvetica" w:cs="Arial"/>
                <w:spacing w:val="-6"/>
                <w:sz w:val="24"/>
                <w:szCs w:val="24"/>
              </w:rPr>
              <w:t xml:space="preserve"> </w:t>
            </w:r>
            <w:r w:rsidRPr="00CC4840">
              <w:rPr>
                <w:rFonts w:ascii="Helvetica" w:hAnsi="Helvetica" w:cs="Arial"/>
                <w:sz w:val="24"/>
                <w:szCs w:val="24"/>
              </w:rPr>
              <w:t>responsible</w:t>
            </w:r>
            <w:r w:rsidRPr="00CC4840">
              <w:rPr>
                <w:rFonts w:ascii="Helvetica" w:hAnsi="Helvetica" w:cs="Arial"/>
                <w:spacing w:val="-6"/>
                <w:sz w:val="24"/>
                <w:szCs w:val="24"/>
              </w:rPr>
              <w:t xml:space="preserve"> </w:t>
            </w:r>
            <w:r w:rsidRPr="00CC4840">
              <w:rPr>
                <w:rFonts w:ascii="Helvetica" w:hAnsi="Helvetica" w:cs="Arial"/>
                <w:sz w:val="24"/>
                <w:szCs w:val="24"/>
              </w:rPr>
              <w:t>for</w:t>
            </w:r>
            <w:r w:rsidRPr="00CC4840">
              <w:rPr>
                <w:rFonts w:ascii="Helvetica" w:hAnsi="Helvetica" w:cs="Arial"/>
                <w:spacing w:val="-6"/>
                <w:sz w:val="24"/>
                <w:szCs w:val="24"/>
              </w:rPr>
              <w:t xml:space="preserve"> </w:t>
            </w:r>
            <w:r w:rsidR="001F6E6A">
              <w:rPr>
                <w:rFonts w:ascii="Helvetica" w:hAnsi="Helvetica" w:cs="Arial"/>
                <w:sz w:val="24"/>
                <w:szCs w:val="24"/>
              </w:rPr>
              <w:t>growing memberships, contacting members outlining and selling products, services and benefits they would enjoy at the club, updating social media, and the GTC website on a weekly basis. The role also provides feedback to the staff and committee of areas for improvement. The role will include supporting front-line staff in serving at the information desk, when there are no staff scheduled.</w:t>
            </w:r>
          </w:p>
          <w:p w14:paraId="52639E3D" w14:textId="77777777" w:rsidR="00D16C5D" w:rsidRPr="00CC4840" w:rsidRDefault="00D16C5D" w:rsidP="00D16C5D">
            <w:pPr>
              <w:rPr>
                <w:rFonts w:ascii="Helvetica" w:hAnsi="Helvetica" w:cs="Calibri"/>
                <w:color w:val="232323"/>
                <w:shd w:val="clear" w:color="auto" w:fill="FFFFFF"/>
              </w:rPr>
            </w:pPr>
          </w:p>
        </w:tc>
      </w:tr>
      <w:tr w:rsidR="00D16C5D" w:rsidRPr="00CC4840" w14:paraId="675DBAFF" w14:textId="77777777" w:rsidTr="00221F8A">
        <w:tc>
          <w:tcPr>
            <w:tcW w:w="13950" w:type="dxa"/>
            <w:gridSpan w:val="3"/>
          </w:tcPr>
          <w:p w14:paraId="531CAB5D" w14:textId="77777777" w:rsidR="00D16C5D" w:rsidRPr="00CC4840" w:rsidRDefault="00D16C5D" w:rsidP="00D16C5D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Reporting to:</w:t>
            </w:r>
          </w:p>
          <w:p w14:paraId="0DE6DDB0" w14:textId="77777777" w:rsidR="00D16C5D" w:rsidRPr="00CC4840" w:rsidRDefault="00D16C5D" w:rsidP="00D16C5D">
            <w:pPr>
              <w:rPr>
                <w:rFonts w:ascii="Helvetica" w:hAnsi="Helvetica" w:cs="Arial"/>
                <w:b/>
              </w:rPr>
            </w:pPr>
          </w:p>
          <w:p w14:paraId="6CD366AD" w14:textId="5BB1C0C5" w:rsidR="00D16C5D" w:rsidRPr="00CC4840" w:rsidRDefault="001F6E6A" w:rsidP="00D16C5D">
            <w:pPr>
              <w:pStyle w:val="TableParagraph"/>
              <w:spacing w:line="232" w:lineRule="auto"/>
              <w:ind w:right="140"/>
              <w:jc w:val="both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Committee Co-Ordinator or Admin Officer.</w:t>
            </w:r>
          </w:p>
          <w:p w14:paraId="0516EE77" w14:textId="77777777" w:rsidR="00D16C5D" w:rsidRPr="00CC4840" w:rsidRDefault="00D16C5D" w:rsidP="00D16C5D">
            <w:pPr>
              <w:pStyle w:val="TableParagraph"/>
              <w:spacing w:line="232" w:lineRule="auto"/>
              <w:ind w:right="140"/>
              <w:jc w:val="both"/>
              <w:rPr>
                <w:rFonts w:ascii="Helvetica" w:hAnsi="Helvetica" w:cs="Arial"/>
                <w:sz w:val="24"/>
                <w:szCs w:val="24"/>
              </w:rPr>
            </w:pPr>
          </w:p>
          <w:p w14:paraId="5BC70932" w14:textId="77777777" w:rsidR="00D16C5D" w:rsidRPr="00CC4840" w:rsidRDefault="00D16C5D" w:rsidP="00D16C5D">
            <w:pPr>
              <w:pStyle w:val="TableParagraph"/>
              <w:spacing w:line="232" w:lineRule="auto"/>
              <w:ind w:right="140"/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b/>
                <w:sz w:val="24"/>
                <w:szCs w:val="24"/>
              </w:rPr>
              <w:t>Positions Reporting to Job Holder</w:t>
            </w:r>
            <w:r w:rsidR="008C2C3E" w:rsidRPr="00CC4840">
              <w:rPr>
                <w:rFonts w:ascii="Helvetica" w:hAnsi="Helvetica" w:cs="Arial"/>
                <w:b/>
                <w:sz w:val="24"/>
                <w:szCs w:val="24"/>
              </w:rPr>
              <w:t>:</w:t>
            </w:r>
          </w:p>
          <w:p w14:paraId="7DB8A551" w14:textId="77777777" w:rsidR="00D16C5D" w:rsidRPr="00CC4840" w:rsidRDefault="00D16C5D" w:rsidP="00D16C5D">
            <w:pPr>
              <w:pStyle w:val="TableParagraph"/>
              <w:spacing w:line="232" w:lineRule="auto"/>
              <w:ind w:right="140"/>
              <w:jc w:val="both"/>
              <w:rPr>
                <w:rFonts w:ascii="Helvetica" w:hAnsi="Helvetica" w:cs="Arial"/>
                <w:sz w:val="24"/>
                <w:szCs w:val="24"/>
              </w:rPr>
            </w:pPr>
          </w:p>
          <w:p w14:paraId="2FAB12AE" w14:textId="77777777" w:rsidR="00D16C5D" w:rsidRPr="00CC4840" w:rsidRDefault="00D07A6A" w:rsidP="00D16C5D">
            <w:pPr>
              <w:pStyle w:val="TableParagraph"/>
              <w:spacing w:line="232" w:lineRule="auto"/>
              <w:ind w:right="140"/>
              <w:jc w:val="both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None</w:t>
            </w:r>
          </w:p>
          <w:p w14:paraId="50F87999" w14:textId="77777777" w:rsidR="00D16C5D" w:rsidRPr="00CC4840" w:rsidRDefault="00D16C5D" w:rsidP="00D16C5D">
            <w:pPr>
              <w:rPr>
                <w:rFonts w:ascii="Helvetica" w:hAnsi="Helvetica" w:cs="Arial"/>
                <w:b/>
              </w:rPr>
            </w:pPr>
          </w:p>
        </w:tc>
      </w:tr>
      <w:tr w:rsidR="008C2C3E" w:rsidRPr="00CC4840" w14:paraId="3EA3EBDC" w14:textId="77777777" w:rsidTr="00221F8A">
        <w:tc>
          <w:tcPr>
            <w:tcW w:w="13950" w:type="dxa"/>
            <w:gridSpan w:val="3"/>
          </w:tcPr>
          <w:p w14:paraId="11DBAF5E" w14:textId="77777777" w:rsidR="008C2C3E" w:rsidRPr="00CC4840" w:rsidRDefault="008C2C3E" w:rsidP="008C2C3E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Key Relationships</w:t>
            </w:r>
          </w:p>
          <w:p w14:paraId="33E35DC0" w14:textId="77777777" w:rsidR="008C2C3E" w:rsidRPr="00CC4840" w:rsidRDefault="008C2C3E" w:rsidP="008C2C3E">
            <w:pPr>
              <w:rPr>
                <w:rFonts w:ascii="Helvetica" w:hAnsi="Helvetica" w:cs="Arial"/>
                <w:b/>
              </w:rPr>
            </w:pPr>
          </w:p>
          <w:p w14:paraId="349055DC" w14:textId="1E7135EC" w:rsidR="008C2C3E" w:rsidRPr="00CC4840" w:rsidRDefault="008C2C3E" w:rsidP="008C2C3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62"/>
              <w:rPr>
                <w:rFonts w:ascii="Helvetica" w:hAnsi="Helvetica" w:cs="Arial"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b/>
                <w:w w:val="105"/>
                <w:sz w:val="24"/>
                <w:szCs w:val="24"/>
              </w:rPr>
              <w:t xml:space="preserve">Internal: - </w:t>
            </w:r>
            <w:r w:rsidR="001F6E6A">
              <w:rPr>
                <w:rFonts w:ascii="Helvetica" w:hAnsi="Helvetica" w:cs="Arial"/>
                <w:w w:val="105"/>
                <w:sz w:val="24"/>
                <w:szCs w:val="24"/>
              </w:rPr>
              <w:t>Admin Officer</w:t>
            </w:r>
            <w:r w:rsidRPr="00CC4840">
              <w:rPr>
                <w:rFonts w:ascii="Helvetica" w:hAnsi="Helvetica" w:cs="Arial"/>
                <w:w w:val="105"/>
                <w:sz w:val="24"/>
                <w:szCs w:val="24"/>
              </w:rPr>
              <w:t xml:space="preserve">, </w:t>
            </w:r>
            <w:r w:rsidR="00334448">
              <w:rPr>
                <w:rFonts w:ascii="Helvetica" w:hAnsi="Helvetica" w:cs="Arial"/>
                <w:w w:val="105"/>
                <w:sz w:val="24"/>
                <w:szCs w:val="24"/>
              </w:rPr>
              <w:t xml:space="preserve">Committee, </w:t>
            </w:r>
            <w:r w:rsidRPr="00CC4840">
              <w:rPr>
                <w:rFonts w:ascii="Helvetica" w:hAnsi="Helvetica" w:cs="Arial"/>
                <w:w w:val="105"/>
                <w:sz w:val="24"/>
                <w:szCs w:val="24"/>
              </w:rPr>
              <w:t>Coaches, Maintenance, and other Front-line staff</w:t>
            </w:r>
          </w:p>
          <w:p w14:paraId="203A9ADC" w14:textId="31E00849" w:rsidR="008C2C3E" w:rsidRPr="001F6E6A" w:rsidRDefault="008C2C3E" w:rsidP="008C2C3E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15" w:line="240" w:lineRule="exact"/>
              <w:rPr>
                <w:rFonts w:ascii="Helvetica" w:hAnsi="Helvetica" w:cs="Arial"/>
                <w:b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b/>
                <w:w w:val="105"/>
                <w:sz w:val="24"/>
                <w:szCs w:val="24"/>
              </w:rPr>
              <w:t xml:space="preserve">External: </w:t>
            </w:r>
            <w:r w:rsidRPr="00CC4840">
              <w:rPr>
                <w:rFonts w:ascii="Helvetica" w:hAnsi="Helvetica" w:cs="Arial"/>
                <w:w w:val="105"/>
                <w:sz w:val="24"/>
                <w:szCs w:val="24"/>
              </w:rPr>
              <w:t xml:space="preserve">- </w:t>
            </w:r>
            <w:r w:rsidR="001F6E6A">
              <w:rPr>
                <w:rFonts w:ascii="Helvetica" w:hAnsi="Helvetica" w:cs="Arial"/>
                <w:w w:val="105"/>
                <w:sz w:val="24"/>
                <w:szCs w:val="24"/>
              </w:rPr>
              <w:t>Members, Guests and Visitors</w:t>
            </w:r>
            <w:r w:rsidRPr="00CC4840">
              <w:rPr>
                <w:rFonts w:ascii="Helvetica" w:hAnsi="Helvetica" w:cs="Arial"/>
                <w:w w:val="105"/>
                <w:sz w:val="24"/>
                <w:szCs w:val="24"/>
              </w:rPr>
              <w:t xml:space="preserve">, </w:t>
            </w:r>
            <w:r w:rsidR="001F6E6A">
              <w:rPr>
                <w:rFonts w:ascii="Helvetica" w:hAnsi="Helvetica" w:cs="Arial"/>
                <w:w w:val="105"/>
                <w:sz w:val="24"/>
                <w:szCs w:val="24"/>
              </w:rPr>
              <w:t>Social Media, and GTC website.</w:t>
            </w:r>
          </w:p>
          <w:p w14:paraId="7AAA95E2" w14:textId="77777777" w:rsidR="001F6E6A" w:rsidRPr="00CC4840" w:rsidRDefault="001F6E6A" w:rsidP="001F6E6A">
            <w:pPr>
              <w:pStyle w:val="TableParagraph"/>
              <w:tabs>
                <w:tab w:val="left" w:pos="513"/>
                <w:tab w:val="left" w:pos="514"/>
              </w:tabs>
              <w:spacing w:before="15" w:line="240" w:lineRule="exact"/>
              <w:ind w:left="441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353BDC5" w14:textId="77777777" w:rsidR="008C2C3E" w:rsidRPr="00CC4840" w:rsidRDefault="008C2C3E" w:rsidP="004058A0">
            <w:pPr>
              <w:pStyle w:val="TableParagraph"/>
              <w:tabs>
                <w:tab w:val="left" w:pos="513"/>
                <w:tab w:val="left" w:pos="514"/>
              </w:tabs>
              <w:spacing w:before="15" w:line="240" w:lineRule="exac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C2C3E" w:rsidRPr="00CC4840" w14:paraId="144AD684" w14:textId="77777777" w:rsidTr="00221F8A">
        <w:tc>
          <w:tcPr>
            <w:tcW w:w="13950" w:type="dxa"/>
            <w:gridSpan w:val="3"/>
          </w:tcPr>
          <w:p w14:paraId="319C20BB" w14:textId="77777777" w:rsidR="008C2C3E" w:rsidRPr="00CC4840" w:rsidRDefault="008C2C3E" w:rsidP="008C2C3E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lastRenderedPageBreak/>
              <w:t>Decision Making</w:t>
            </w:r>
          </w:p>
          <w:p w14:paraId="4DA06D31" w14:textId="77777777" w:rsidR="008C2C3E" w:rsidRPr="00CC4840" w:rsidRDefault="008C2C3E" w:rsidP="008C2C3E">
            <w:pPr>
              <w:rPr>
                <w:rFonts w:ascii="Helvetica" w:hAnsi="Helvetica" w:cs="Arial"/>
                <w:b/>
              </w:rPr>
            </w:pPr>
          </w:p>
          <w:p w14:paraId="1E89C0AD" w14:textId="77777777" w:rsidR="008C2C3E" w:rsidRPr="00CC4840" w:rsidRDefault="008C2C3E" w:rsidP="008C2C3E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Helvetica" w:hAnsi="Helvetica" w:cs="Arial"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sz w:val="24"/>
                <w:szCs w:val="24"/>
              </w:rPr>
              <w:t>Budgets (input)</w:t>
            </w:r>
          </w:p>
          <w:p w14:paraId="25B17874" w14:textId="77777777" w:rsidR="008C2C3E" w:rsidRPr="00CC4840" w:rsidRDefault="008C2C3E" w:rsidP="008C2C3E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Helvetica" w:hAnsi="Helvetica" w:cs="Arial"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sz w:val="24"/>
                <w:szCs w:val="24"/>
              </w:rPr>
              <w:t>Customer Service Policy decisions (input), Staffing and Standards (input)</w:t>
            </w:r>
          </w:p>
          <w:p w14:paraId="2466B82F" w14:textId="7D44F63C" w:rsidR="008C2C3E" w:rsidRDefault="008C2C3E" w:rsidP="008C2C3E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Helvetica" w:hAnsi="Helvetica" w:cs="Arial"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sz w:val="24"/>
                <w:szCs w:val="24"/>
              </w:rPr>
              <w:t>Programming, Products, and Business Planning (input)</w:t>
            </w:r>
          </w:p>
          <w:p w14:paraId="59A754CE" w14:textId="431AA8BB" w:rsidR="001F6E6A" w:rsidRPr="00CC4840" w:rsidRDefault="002033AF" w:rsidP="008C2C3E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Member </w:t>
            </w:r>
            <w:r w:rsidR="001F6E6A">
              <w:rPr>
                <w:rFonts w:ascii="Helvetica" w:hAnsi="Helvetica" w:cs="Arial"/>
                <w:sz w:val="24"/>
                <w:szCs w:val="24"/>
              </w:rPr>
              <w:t>Feedback to Staff and Committee</w:t>
            </w:r>
          </w:p>
          <w:p w14:paraId="13B4A5D7" w14:textId="77777777" w:rsidR="008C2C3E" w:rsidRPr="00CC4840" w:rsidRDefault="008C2C3E" w:rsidP="008C2C3E">
            <w:pPr>
              <w:ind w:left="360"/>
              <w:rPr>
                <w:rFonts w:ascii="Helvetica" w:hAnsi="Helvetica" w:cs="Arial"/>
                <w:b/>
              </w:rPr>
            </w:pPr>
          </w:p>
        </w:tc>
      </w:tr>
      <w:tr w:rsidR="00776C12" w:rsidRPr="00CC4840" w14:paraId="0C6E3275" w14:textId="77777777" w:rsidTr="00577564">
        <w:tc>
          <w:tcPr>
            <w:tcW w:w="9351" w:type="dxa"/>
            <w:gridSpan w:val="2"/>
            <w:shd w:val="clear" w:color="auto" w:fill="F2F2F2" w:themeFill="background1" w:themeFillShade="F2"/>
          </w:tcPr>
          <w:p w14:paraId="16143C47" w14:textId="77777777" w:rsidR="00776C12" w:rsidRDefault="00776C12" w:rsidP="008C2C3E">
            <w:pPr>
              <w:rPr>
                <w:rFonts w:ascii="Helvetica" w:hAnsi="Helvetica" w:cs="Arial"/>
                <w:b/>
              </w:rPr>
            </w:pPr>
            <w:r w:rsidRPr="00CC4840">
              <w:rPr>
                <w:rFonts w:ascii="Helvetica" w:hAnsi="Helvetica" w:cs="Arial"/>
                <w:b/>
              </w:rPr>
              <w:t>Responsibilities</w:t>
            </w:r>
          </w:p>
          <w:p w14:paraId="21593DB8" w14:textId="77777777" w:rsidR="00776C12" w:rsidRDefault="00776C12" w:rsidP="008C2C3E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4599" w:type="dxa"/>
            <w:shd w:val="clear" w:color="auto" w:fill="F2F2F2" w:themeFill="background1" w:themeFillShade="F2"/>
          </w:tcPr>
          <w:p w14:paraId="77A19215" w14:textId="77777777" w:rsidR="00776C12" w:rsidRPr="00CC4840" w:rsidRDefault="00776C12" w:rsidP="008C2C3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Key Performance Indicators</w:t>
            </w:r>
          </w:p>
        </w:tc>
      </w:tr>
      <w:tr w:rsidR="007C33B9" w:rsidRPr="00CC4840" w14:paraId="31DA3EC4" w14:textId="77777777" w:rsidTr="00577564">
        <w:trPr>
          <w:trHeight w:val="1411"/>
        </w:trPr>
        <w:tc>
          <w:tcPr>
            <w:tcW w:w="9351" w:type="dxa"/>
            <w:gridSpan w:val="2"/>
          </w:tcPr>
          <w:p w14:paraId="7A926BAC" w14:textId="419612D1" w:rsidR="007C33B9" w:rsidRPr="00CC4840" w:rsidRDefault="002033AF" w:rsidP="007C33B9">
            <w:pPr>
              <w:pStyle w:val="TableParagraph"/>
              <w:numPr>
                <w:ilvl w:val="0"/>
                <w:numId w:val="13"/>
              </w:numPr>
              <w:spacing w:before="64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w w:val="110"/>
                <w:sz w:val="24"/>
                <w:szCs w:val="24"/>
              </w:rPr>
              <w:t>Membership Growth</w:t>
            </w:r>
          </w:p>
          <w:p w14:paraId="5E399606" w14:textId="61366740" w:rsidR="007C33B9" w:rsidRPr="007C33B9" w:rsidRDefault="002033AF" w:rsidP="007C33B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before="107" w:line="264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Support existing membership to be renewed annually</w:t>
            </w:r>
          </w:p>
          <w:p w14:paraId="623D5DC9" w14:textId="6BC07762" w:rsidR="007C33B9" w:rsidRPr="007C33B9" w:rsidRDefault="002033AF" w:rsidP="007C33B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60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Use Social Media and Website</w:t>
            </w:r>
          </w:p>
          <w:p w14:paraId="6743E0A7" w14:textId="68C1ED89" w:rsidR="007C33B9" w:rsidRDefault="002033AF" w:rsidP="007C33B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9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Professional presentation manner both in person and on the telephone</w:t>
            </w:r>
          </w:p>
          <w:p w14:paraId="320E5171" w14:textId="4AF52437" w:rsidR="004C0CC6" w:rsidRDefault="002033AF" w:rsidP="007C33B9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9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Cross-sell existing products and services to members. </w:t>
            </w:r>
          </w:p>
          <w:p w14:paraId="6A572FAB" w14:textId="77777777" w:rsidR="007C33B9" w:rsidRPr="007C33B9" w:rsidRDefault="007C33B9" w:rsidP="007C33B9">
            <w:pPr>
              <w:pStyle w:val="TableParagraph"/>
              <w:tabs>
                <w:tab w:val="left" w:pos="805"/>
                <w:tab w:val="left" w:pos="806"/>
              </w:tabs>
              <w:spacing w:line="249" w:lineRule="exac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2DCCA83C" w14:textId="77777777" w:rsidR="00D20FCC" w:rsidRPr="00D20FCC" w:rsidRDefault="00D20FCC" w:rsidP="00D20FCC">
            <w:pPr>
              <w:rPr>
                <w:rFonts w:ascii="Helvetica" w:hAnsi="Helvetica" w:cs="Arial"/>
              </w:rPr>
            </w:pPr>
          </w:p>
          <w:p w14:paraId="1F5EDBF7" w14:textId="77777777" w:rsidR="007C33B9" w:rsidRDefault="00334448" w:rsidP="00334448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 w:rsidRPr="00334448">
              <w:rPr>
                <w:rFonts w:ascii="Helvetica" w:hAnsi="Helvetica" w:cs="Arial"/>
              </w:rPr>
              <w:t xml:space="preserve">Well </w:t>
            </w:r>
            <w:r w:rsidR="00D20FCC" w:rsidRPr="00334448">
              <w:rPr>
                <w:rFonts w:ascii="Helvetica" w:hAnsi="Helvetica" w:cs="Arial"/>
              </w:rPr>
              <w:t>organized</w:t>
            </w:r>
            <w:r w:rsidRPr="00334448">
              <w:rPr>
                <w:rFonts w:ascii="Helvetica" w:hAnsi="Helvetica" w:cs="Arial"/>
              </w:rPr>
              <w:t xml:space="preserve"> and managed </w:t>
            </w:r>
          </w:p>
          <w:p w14:paraId="1529683A" w14:textId="77777777" w:rsidR="00334448" w:rsidRDefault="00D20FCC" w:rsidP="00334448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Feedback from </w:t>
            </w:r>
            <w:r w:rsidR="004C0CC6">
              <w:rPr>
                <w:rFonts w:ascii="Helvetica" w:hAnsi="Helvetica" w:cs="Arial"/>
              </w:rPr>
              <w:t>customers</w:t>
            </w:r>
          </w:p>
          <w:p w14:paraId="70903636" w14:textId="086A1D54" w:rsidR="00D20FCC" w:rsidRDefault="004C0CC6" w:rsidP="00334448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Feedback from Committee/Manager</w:t>
            </w:r>
            <w:r w:rsidR="001A706C">
              <w:rPr>
                <w:rFonts w:ascii="Helvetica" w:hAnsi="Helvetica" w:cs="Arial"/>
              </w:rPr>
              <w:t xml:space="preserve"> &amp; Coaches</w:t>
            </w:r>
          </w:p>
          <w:p w14:paraId="677C97D9" w14:textId="77777777" w:rsidR="00D20FCC" w:rsidRPr="00D20FCC" w:rsidRDefault="00D20FCC" w:rsidP="00D20FCC">
            <w:pPr>
              <w:rPr>
                <w:rFonts w:ascii="Helvetica" w:hAnsi="Helvetica" w:cs="Arial"/>
              </w:rPr>
            </w:pPr>
          </w:p>
        </w:tc>
      </w:tr>
      <w:tr w:rsidR="004C0CC6" w:rsidRPr="00CC4840" w14:paraId="10EADE78" w14:textId="77777777" w:rsidTr="00577564">
        <w:trPr>
          <w:trHeight w:val="1963"/>
        </w:trPr>
        <w:tc>
          <w:tcPr>
            <w:tcW w:w="9351" w:type="dxa"/>
            <w:gridSpan w:val="2"/>
          </w:tcPr>
          <w:p w14:paraId="1CA6C45D" w14:textId="71B3AD35" w:rsidR="004C0CC6" w:rsidRPr="00CC4840" w:rsidRDefault="002033AF" w:rsidP="004C0CC6">
            <w:pPr>
              <w:pStyle w:val="TableParagraph"/>
              <w:numPr>
                <w:ilvl w:val="0"/>
                <w:numId w:val="13"/>
              </w:numPr>
              <w:spacing w:before="64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w w:val="110"/>
                <w:sz w:val="24"/>
                <w:szCs w:val="24"/>
              </w:rPr>
              <w:t>Cross Sell Products, Services and Benefits</w:t>
            </w:r>
          </w:p>
          <w:p w14:paraId="44C7F17C" w14:textId="1CD964ED" w:rsidR="008152E4" w:rsidRDefault="002033AF" w:rsidP="008152E4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before="107" w:line="264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Use existing products to provide awareness to members</w:t>
            </w:r>
          </w:p>
          <w:p w14:paraId="5B01929E" w14:textId="1E0FA219" w:rsidR="001A706C" w:rsidRDefault="001A706C" w:rsidP="008152E4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before="107" w:line="264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Meet weekly salary costs against sales income generated from calls.</w:t>
            </w:r>
          </w:p>
          <w:p w14:paraId="0E22C436" w14:textId="3901BF4C" w:rsidR="002033AF" w:rsidRPr="008152E4" w:rsidRDefault="002033AF" w:rsidP="008152E4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before="107" w:line="264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Make 20 phone calls per week to existing members.</w:t>
            </w:r>
          </w:p>
          <w:p w14:paraId="458809BF" w14:textId="201267D4" w:rsidR="004C0CC6" w:rsidRPr="007C33B9" w:rsidRDefault="002033AF" w:rsidP="004C0CC6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60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Support promotions and other marketing ideas through social media.</w:t>
            </w:r>
          </w:p>
          <w:p w14:paraId="0EEACD37" w14:textId="1AA856E3" w:rsidR="004C0CC6" w:rsidRDefault="002033AF" w:rsidP="004C0CC6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9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Offer feedback to key stakeholders on what is working and not working.</w:t>
            </w:r>
          </w:p>
          <w:p w14:paraId="60CF6EE0" w14:textId="7F52DF40" w:rsidR="008152E4" w:rsidRDefault="002033AF" w:rsidP="004C0CC6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9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Understand and become familiar with Membership products, services and benefits</w:t>
            </w:r>
          </w:p>
          <w:p w14:paraId="10DD748C" w14:textId="77777777" w:rsidR="004C0CC6" w:rsidRPr="007C33B9" w:rsidRDefault="004C0CC6" w:rsidP="004C0CC6">
            <w:pPr>
              <w:pStyle w:val="TableParagraph"/>
              <w:tabs>
                <w:tab w:val="left" w:pos="805"/>
                <w:tab w:val="left" w:pos="806"/>
              </w:tabs>
              <w:spacing w:line="249" w:lineRule="exac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ACCEB4A" w14:textId="77777777" w:rsidR="004C0CC6" w:rsidRPr="00D20FCC" w:rsidRDefault="004C0CC6" w:rsidP="004C0CC6">
            <w:pPr>
              <w:rPr>
                <w:rFonts w:ascii="Helvetica" w:hAnsi="Helvetica" w:cs="Arial"/>
              </w:rPr>
            </w:pPr>
          </w:p>
          <w:p w14:paraId="426B33D9" w14:textId="77777777" w:rsidR="004C0CC6" w:rsidRDefault="004C0CC6" w:rsidP="004C0CC6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 w:rsidRPr="00334448">
              <w:rPr>
                <w:rFonts w:ascii="Helvetica" w:hAnsi="Helvetica" w:cs="Arial"/>
              </w:rPr>
              <w:t xml:space="preserve">Well organized and managed coaching </w:t>
            </w:r>
            <w:r>
              <w:rPr>
                <w:rFonts w:ascii="Helvetica" w:hAnsi="Helvetica" w:cs="Arial"/>
              </w:rPr>
              <w:t>program</w:t>
            </w:r>
          </w:p>
          <w:p w14:paraId="25B0EDFD" w14:textId="17499851" w:rsidR="004C0CC6" w:rsidRDefault="004C0CC6" w:rsidP="004C0CC6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Feedback from </w:t>
            </w:r>
            <w:r w:rsidR="002033AF">
              <w:rPr>
                <w:rFonts w:ascii="Helvetica" w:hAnsi="Helvetica" w:cs="Arial"/>
              </w:rPr>
              <w:t>customers</w:t>
            </w:r>
          </w:p>
          <w:p w14:paraId="649FD358" w14:textId="77777777" w:rsidR="004C0CC6" w:rsidRDefault="001A706C" w:rsidP="002033AF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Make 20 phone calls per week</w:t>
            </w:r>
          </w:p>
          <w:p w14:paraId="0F24C6CA" w14:textId="7A62E6D7" w:rsidR="001A706C" w:rsidRPr="00D20FCC" w:rsidRDefault="001A706C" w:rsidP="002033AF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Income generated from calls.</w:t>
            </w:r>
          </w:p>
        </w:tc>
      </w:tr>
      <w:tr w:rsidR="004C0CC6" w:rsidRPr="00CC4840" w14:paraId="4EF7B76D" w14:textId="77777777" w:rsidTr="00577564">
        <w:trPr>
          <w:trHeight w:val="1411"/>
        </w:trPr>
        <w:tc>
          <w:tcPr>
            <w:tcW w:w="9351" w:type="dxa"/>
            <w:gridSpan w:val="2"/>
          </w:tcPr>
          <w:p w14:paraId="1D656615" w14:textId="51F5444F" w:rsidR="004C0CC6" w:rsidRDefault="002033AF" w:rsidP="00D07A6A">
            <w:pPr>
              <w:pStyle w:val="TableParagraph"/>
              <w:numPr>
                <w:ilvl w:val="0"/>
                <w:numId w:val="13"/>
              </w:numPr>
              <w:spacing w:before="64"/>
              <w:rPr>
                <w:rFonts w:ascii="Helvetica" w:hAnsi="Helvetica" w:cs="Arial"/>
                <w:b/>
                <w:w w:val="110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w w:val="110"/>
                <w:sz w:val="24"/>
                <w:szCs w:val="24"/>
              </w:rPr>
              <w:t>Updating Social Media</w:t>
            </w:r>
            <w:r w:rsidR="00577564">
              <w:rPr>
                <w:rFonts w:ascii="Helvetica" w:hAnsi="Helvetica" w:cs="Arial"/>
                <w:b/>
                <w:w w:val="110"/>
                <w:sz w:val="24"/>
                <w:szCs w:val="24"/>
              </w:rPr>
              <w:t>, Marketing Material</w:t>
            </w:r>
            <w:r>
              <w:rPr>
                <w:rFonts w:ascii="Helvetica" w:hAnsi="Helvetica" w:cs="Arial"/>
                <w:b/>
                <w:w w:val="110"/>
                <w:sz w:val="24"/>
                <w:szCs w:val="24"/>
              </w:rPr>
              <w:t xml:space="preserve"> and GTC Website</w:t>
            </w:r>
          </w:p>
          <w:p w14:paraId="5609E7DA" w14:textId="2EE2C9F6" w:rsidR="004C0CC6" w:rsidRPr="007C33B9" w:rsidRDefault="002033AF" w:rsidP="00D07A6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before="107" w:line="264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Schedule 10 social media posts across Facebook, Instagram, Twitter per week</w:t>
            </w:r>
          </w:p>
          <w:p w14:paraId="55108730" w14:textId="2D522244" w:rsidR="00D07A6A" w:rsidRDefault="002033AF" w:rsidP="00D07A6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Write monthly newsletters on events, promotions, and general news stories</w:t>
            </w:r>
          </w:p>
          <w:p w14:paraId="42F9667E" w14:textId="63FD7435" w:rsidR="002033AF" w:rsidRDefault="002033AF" w:rsidP="00D07A6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Use Mailchimp as a means of updating members on a weekly basis.</w:t>
            </w:r>
          </w:p>
          <w:p w14:paraId="0D5FF670" w14:textId="494A6D01" w:rsidR="002033AF" w:rsidRDefault="002033AF" w:rsidP="00D07A6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Use SMS to promote products, services and benefits on a regular basis.</w:t>
            </w:r>
          </w:p>
          <w:p w14:paraId="4744A531" w14:textId="129DEEE0" w:rsidR="00577564" w:rsidRDefault="00577564" w:rsidP="00D07A6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Develop Marketing Material for members to pick up at the club.</w:t>
            </w:r>
          </w:p>
          <w:p w14:paraId="761F12FA" w14:textId="77777777" w:rsidR="004C0CC6" w:rsidRDefault="004C0CC6" w:rsidP="004C0CC6">
            <w:pPr>
              <w:pStyle w:val="TableParagraph"/>
              <w:spacing w:before="64"/>
              <w:ind w:left="360"/>
              <w:rPr>
                <w:rFonts w:ascii="Helvetica" w:hAnsi="Helvetica" w:cs="Arial"/>
                <w:b/>
                <w:w w:val="110"/>
                <w:sz w:val="24"/>
                <w:szCs w:val="24"/>
              </w:rPr>
            </w:pPr>
          </w:p>
        </w:tc>
        <w:tc>
          <w:tcPr>
            <w:tcW w:w="4599" w:type="dxa"/>
          </w:tcPr>
          <w:p w14:paraId="2127F928" w14:textId="77777777" w:rsidR="004C0CC6" w:rsidRPr="004C0CC6" w:rsidRDefault="004C0CC6" w:rsidP="004C0CC6">
            <w:pPr>
              <w:rPr>
                <w:rFonts w:ascii="Helvetica" w:hAnsi="Helvetica" w:cs="Arial"/>
              </w:rPr>
            </w:pPr>
          </w:p>
          <w:p w14:paraId="0D9D19CF" w14:textId="77777777" w:rsidR="004C0CC6" w:rsidRDefault="004C0CC6" w:rsidP="002033AF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Feedback from customers </w:t>
            </w:r>
          </w:p>
          <w:p w14:paraId="46EB6DDA" w14:textId="52C32552" w:rsidR="002033AF" w:rsidRDefault="001A706C" w:rsidP="002033AF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10 social media posts to be</w:t>
            </w:r>
            <w:r w:rsidR="002033AF">
              <w:rPr>
                <w:rFonts w:ascii="Helvetica" w:hAnsi="Helvetica" w:cs="Arial"/>
              </w:rPr>
              <w:t xml:space="preserve"> reported on a weekly basis</w:t>
            </w:r>
          </w:p>
          <w:p w14:paraId="1BA61A5E" w14:textId="025A0894" w:rsidR="001A706C" w:rsidRDefault="001A706C" w:rsidP="002033AF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1 -2 Mailchimp newsletters per week</w:t>
            </w:r>
          </w:p>
          <w:p w14:paraId="03898D20" w14:textId="52DCF8CF" w:rsidR="004C0CC6" w:rsidRPr="001A706C" w:rsidRDefault="001A706C" w:rsidP="001A706C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Use other forms of Membership Communications.</w:t>
            </w:r>
          </w:p>
        </w:tc>
      </w:tr>
      <w:tr w:rsidR="004C0CC6" w:rsidRPr="00CC4840" w14:paraId="2E6029DF" w14:textId="77777777" w:rsidTr="00577564">
        <w:trPr>
          <w:trHeight w:val="1411"/>
        </w:trPr>
        <w:tc>
          <w:tcPr>
            <w:tcW w:w="9351" w:type="dxa"/>
            <w:gridSpan w:val="2"/>
          </w:tcPr>
          <w:p w14:paraId="1044B049" w14:textId="6D93C8B6" w:rsidR="004C0CC6" w:rsidRPr="007C33B9" w:rsidRDefault="004C0CC6" w:rsidP="004C0CC6">
            <w:pPr>
              <w:pStyle w:val="TableParagraph"/>
              <w:numPr>
                <w:ilvl w:val="0"/>
                <w:numId w:val="13"/>
              </w:numPr>
              <w:spacing w:before="60" w:line="254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b/>
                <w:w w:val="110"/>
                <w:sz w:val="24"/>
                <w:szCs w:val="24"/>
              </w:rPr>
              <w:lastRenderedPageBreak/>
              <w:t xml:space="preserve">To </w:t>
            </w:r>
            <w:r w:rsidR="001A706C">
              <w:rPr>
                <w:rFonts w:ascii="Helvetica" w:hAnsi="Helvetica" w:cs="Arial"/>
                <w:b/>
                <w:w w:val="110"/>
                <w:sz w:val="24"/>
                <w:szCs w:val="24"/>
              </w:rPr>
              <w:t>assist front desk staff:</w:t>
            </w:r>
          </w:p>
          <w:p w14:paraId="362B9246" w14:textId="77777777" w:rsidR="004C0CC6" w:rsidRPr="007C33B9" w:rsidRDefault="004C0CC6" w:rsidP="004C0CC6">
            <w:pPr>
              <w:pStyle w:val="TableParagraph"/>
              <w:spacing w:before="60" w:line="254" w:lineRule="auto"/>
              <w:rPr>
                <w:rFonts w:ascii="Helvetica" w:hAnsi="Helvetica" w:cs="Arial"/>
                <w:b/>
                <w:sz w:val="6"/>
                <w:szCs w:val="6"/>
              </w:rPr>
            </w:pPr>
          </w:p>
          <w:p w14:paraId="40975249" w14:textId="7642BACE" w:rsidR="004C0CC6" w:rsidRDefault="001A706C" w:rsidP="004C0CC6">
            <w:pPr>
              <w:pStyle w:val="TableParagraph"/>
              <w:numPr>
                <w:ilvl w:val="0"/>
                <w:numId w:val="15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Understand the PoS</w:t>
            </w:r>
            <w:bookmarkStart w:id="0" w:name="_GoBack"/>
            <w:bookmarkEnd w:id="0"/>
            <w:r>
              <w:rPr>
                <w:rFonts w:ascii="Helvetica" w:hAnsi="Helvetica" w:cs="Arial"/>
                <w:sz w:val="24"/>
                <w:szCs w:val="24"/>
              </w:rPr>
              <w:t xml:space="preserve"> System and operate the till</w:t>
            </w:r>
          </w:p>
          <w:p w14:paraId="5FE588EE" w14:textId="77777777" w:rsidR="004C0CC6" w:rsidRDefault="001A706C" w:rsidP="001A706C">
            <w:pPr>
              <w:pStyle w:val="TableParagraph"/>
              <w:numPr>
                <w:ilvl w:val="0"/>
                <w:numId w:val="15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Help educate front desk staff to cross sell and provide practical tools and tips through training or in staff meetings</w:t>
            </w:r>
          </w:p>
          <w:p w14:paraId="7EAA839C" w14:textId="77777777" w:rsidR="001A706C" w:rsidRDefault="001A706C" w:rsidP="001A706C">
            <w:pPr>
              <w:pStyle w:val="TableParagraph"/>
              <w:numPr>
                <w:ilvl w:val="0"/>
                <w:numId w:val="15"/>
              </w:numPr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Understand products that GTC sells.</w:t>
            </w:r>
          </w:p>
          <w:p w14:paraId="66F16898" w14:textId="4DE8FFCF" w:rsidR="001A706C" w:rsidRPr="00CC4840" w:rsidRDefault="001A706C" w:rsidP="001A706C">
            <w:pPr>
              <w:pStyle w:val="TableParagraph"/>
              <w:tabs>
                <w:tab w:val="left" w:pos="805"/>
                <w:tab w:val="left" w:pos="806"/>
              </w:tabs>
              <w:spacing w:line="241" w:lineRule="exact"/>
              <w:ind w:left="36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6467917" w14:textId="77777777" w:rsidR="004C0CC6" w:rsidRDefault="004C0CC6" w:rsidP="004C0CC6">
            <w:pPr>
              <w:rPr>
                <w:rFonts w:ascii="Helvetica" w:hAnsi="Helvetica" w:cs="Arial"/>
                <w:b/>
              </w:rPr>
            </w:pPr>
          </w:p>
          <w:p w14:paraId="68A05A71" w14:textId="34C3C670" w:rsidR="004C0CC6" w:rsidRDefault="001A706C" w:rsidP="00CD7379">
            <w:pPr>
              <w:pStyle w:val="ListParagraph"/>
              <w:numPr>
                <w:ilvl w:val="0"/>
                <w:numId w:val="18"/>
              </w:numPr>
              <w:ind w:left="326" w:hanging="32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Feedback from staff</w:t>
            </w:r>
          </w:p>
          <w:p w14:paraId="6ABAA140" w14:textId="63AC8592" w:rsidR="00CD7379" w:rsidRDefault="001A706C" w:rsidP="00CD7379">
            <w:pPr>
              <w:pStyle w:val="ListParagraph"/>
              <w:numPr>
                <w:ilvl w:val="0"/>
                <w:numId w:val="18"/>
              </w:numPr>
              <w:ind w:left="326" w:hanging="32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Initiate training</w:t>
            </w:r>
          </w:p>
          <w:p w14:paraId="14C90C4A" w14:textId="4B060A10" w:rsidR="00CD7379" w:rsidRDefault="001A706C" w:rsidP="00CD7379">
            <w:pPr>
              <w:pStyle w:val="ListParagraph"/>
              <w:numPr>
                <w:ilvl w:val="0"/>
                <w:numId w:val="18"/>
              </w:numPr>
              <w:ind w:left="326" w:hanging="32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Tools and tips used to assist staff</w:t>
            </w:r>
          </w:p>
          <w:p w14:paraId="7FE925E8" w14:textId="77777777" w:rsidR="004C0CC6" w:rsidRPr="00CC4840" w:rsidRDefault="004C0CC6" w:rsidP="004C0CC6">
            <w:pPr>
              <w:rPr>
                <w:rFonts w:ascii="Helvetica" w:hAnsi="Helvetica" w:cs="Arial"/>
                <w:b/>
              </w:rPr>
            </w:pPr>
          </w:p>
        </w:tc>
      </w:tr>
      <w:tr w:rsidR="004C0CC6" w:rsidRPr="00CC4840" w14:paraId="662F1775" w14:textId="77777777" w:rsidTr="00577564">
        <w:trPr>
          <w:trHeight w:val="56"/>
        </w:trPr>
        <w:tc>
          <w:tcPr>
            <w:tcW w:w="9351" w:type="dxa"/>
            <w:gridSpan w:val="2"/>
          </w:tcPr>
          <w:p w14:paraId="218FA490" w14:textId="1C948FAB" w:rsidR="004C0CC6" w:rsidRPr="00334448" w:rsidRDefault="004C0CC6" w:rsidP="004C0CC6">
            <w:pPr>
              <w:pStyle w:val="TableParagraph"/>
              <w:numPr>
                <w:ilvl w:val="0"/>
                <w:numId w:val="13"/>
              </w:numPr>
              <w:spacing w:before="60" w:line="254" w:lineRule="auto"/>
              <w:rPr>
                <w:rFonts w:ascii="Helvetica" w:hAnsi="Helvetica" w:cs="Arial"/>
                <w:b/>
                <w:w w:val="110"/>
                <w:sz w:val="24"/>
                <w:szCs w:val="24"/>
              </w:rPr>
            </w:pPr>
            <w:r w:rsidRPr="00CC4840">
              <w:rPr>
                <w:rFonts w:ascii="Helvetica" w:hAnsi="Helvetica" w:cs="Arial"/>
                <w:b/>
                <w:w w:val="110"/>
                <w:sz w:val="24"/>
                <w:szCs w:val="24"/>
              </w:rPr>
              <w:t xml:space="preserve">To </w:t>
            </w:r>
            <w:r>
              <w:rPr>
                <w:rFonts w:ascii="Helvetica" w:hAnsi="Helvetica" w:cs="Arial"/>
                <w:b/>
                <w:w w:val="110"/>
                <w:sz w:val="24"/>
                <w:szCs w:val="24"/>
              </w:rPr>
              <w:t xml:space="preserve">develop a well-received customer service standard </w:t>
            </w:r>
            <w:r w:rsidR="001A706C">
              <w:rPr>
                <w:rFonts w:ascii="Helvetica" w:hAnsi="Helvetica" w:cs="Arial"/>
                <w:b/>
                <w:w w:val="110"/>
                <w:sz w:val="24"/>
                <w:szCs w:val="24"/>
              </w:rPr>
              <w:t>with</w:t>
            </w:r>
            <w:r w:rsidRPr="00334448">
              <w:rPr>
                <w:rFonts w:ascii="Helvetica" w:hAnsi="Helvetica" w:cs="Arial"/>
                <w:b/>
                <w:w w:val="105"/>
                <w:sz w:val="24"/>
                <w:szCs w:val="24"/>
              </w:rPr>
              <w:t xml:space="preserve"> all stakeholders, i.e. parents, adults, children.</w:t>
            </w:r>
          </w:p>
          <w:p w14:paraId="1EA8F843" w14:textId="77777777" w:rsidR="004C0CC6" w:rsidRPr="00CC4840" w:rsidRDefault="004C0CC6" w:rsidP="004C0CC6">
            <w:pPr>
              <w:pStyle w:val="TableParagraph"/>
              <w:tabs>
                <w:tab w:val="left" w:pos="805"/>
                <w:tab w:val="left" w:pos="806"/>
              </w:tabs>
              <w:spacing w:line="241" w:lineRule="exact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348F4E9" w14:textId="77777777" w:rsidR="00CD7379" w:rsidRPr="00CD7379" w:rsidRDefault="00CD7379" w:rsidP="00CD7379">
            <w:pPr>
              <w:rPr>
                <w:rFonts w:ascii="Helvetica" w:hAnsi="Helvetica" w:cs="Arial"/>
              </w:rPr>
            </w:pPr>
          </w:p>
          <w:p w14:paraId="30E86EEE" w14:textId="6C4E3686" w:rsidR="004C0CC6" w:rsidRDefault="001A706C" w:rsidP="004C0CC6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Customer Feedback</w:t>
            </w:r>
          </w:p>
          <w:p w14:paraId="5FF46398" w14:textId="24DE1618" w:rsidR="004C0CC6" w:rsidRDefault="004C0CC6" w:rsidP="004C0CC6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Feedback from </w:t>
            </w:r>
            <w:r w:rsidR="001A706C">
              <w:rPr>
                <w:rFonts w:ascii="Helvetica" w:hAnsi="Helvetica" w:cs="Arial"/>
              </w:rPr>
              <w:t>all staff</w:t>
            </w:r>
          </w:p>
          <w:p w14:paraId="15060122" w14:textId="31900518" w:rsidR="004C0CC6" w:rsidRDefault="001A706C" w:rsidP="002C6451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Feedback outlined on Facebook and other Social Media </w:t>
            </w:r>
          </w:p>
          <w:p w14:paraId="3D9DB4D5" w14:textId="649A784D" w:rsidR="001A706C" w:rsidRPr="001A706C" w:rsidRDefault="001A706C" w:rsidP="001A706C">
            <w:pPr>
              <w:rPr>
                <w:rFonts w:ascii="Helvetica" w:hAnsi="Helvetica" w:cs="Arial"/>
              </w:rPr>
            </w:pPr>
          </w:p>
        </w:tc>
      </w:tr>
      <w:tr w:rsidR="008152E4" w:rsidRPr="00CC4840" w14:paraId="66E6F094" w14:textId="77777777" w:rsidTr="008152E4">
        <w:trPr>
          <w:trHeight w:val="56"/>
        </w:trPr>
        <w:tc>
          <w:tcPr>
            <w:tcW w:w="13950" w:type="dxa"/>
            <w:gridSpan w:val="3"/>
            <w:shd w:val="clear" w:color="auto" w:fill="F2F2F2" w:themeFill="background1" w:themeFillShade="F2"/>
          </w:tcPr>
          <w:p w14:paraId="39375CCE" w14:textId="77777777" w:rsidR="008152E4" w:rsidRPr="00D20FCC" w:rsidRDefault="008152E4" w:rsidP="008152E4">
            <w:pPr>
              <w:pStyle w:val="TableParagraph"/>
              <w:spacing w:before="49" w:line="240" w:lineRule="exact"/>
              <w:rPr>
                <w:rFonts w:ascii="Helvetica" w:hAnsi="Helvetica"/>
                <w:b/>
                <w:sz w:val="24"/>
                <w:szCs w:val="24"/>
              </w:rPr>
            </w:pPr>
            <w:r w:rsidRPr="00D20FCC">
              <w:rPr>
                <w:rFonts w:ascii="Helvetica" w:hAnsi="Helvetica"/>
                <w:b/>
                <w:w w:val="110"/>
                <w:sz w:val="24"/>
                <w:szCs w:val="24"/>
              </w:rPr>
              <w:t>Environmental, Health and Safety Responsibilities:</w:t>
            </w:r>
          </w:p>
          <w:p w14:paraId="1BF025CD" w14:textId="77777777" w:rsidR="008152E4" w:rsidRPr="00CD7379" w:rsidRDefault="008152E4" w:rsidP="00CD7379">
            <w:pPr>
              <w:rPr>
                <w:rFonts w:ascii="Helvetica" w:hAnsi="Helvetica" w:cs="Arial"/>
              </w:rPr>
            </w:pPr>
          </w:p>
        </w:tc>
      </w:tr>
      <w:tr w:rsidR="004C0CC6" w:rsidRPr="00CC4840" w14:paraId="1128549A" w14:textId="77777777" w:rsidTr="00B06AC1">
        <w:trPr>
          <w:trHeight w:val="56"/>
        </w:trPr>
        <w:tc>
          <w:tcPr>
            <w:tcW w:w="13950" w:type="dxa"/>
            <w:gridSpan w:val="3"/>
          </w:tcPr>
          <w:p w14:paraId="44A84611" w14:textId="77777777" w:rsidR="004C0CC6" w:rsidRPr="00D20FCC" w:rsidRDefault="004C0CC6" w:rsidP="004C0CC6">
            <w:pPr>
              <w:pStyle w:val="TableParagraph"/>
              <w:spacing w:before="49" w:line="240" w:lineRule="exact"/>
              <w:rPr>
                <w:rFonts w:ascii="Helvetica" w:hAnsi="Helvetica"/>
                <w:b/>
                <w:sz w:val="24"/>
                <w:szCs w:val="24"/>
              </w:rPr>
            </w:pPr>
          </w:p>
          <w:p w14:paraId="0694CE06" w14:textId="77777777" w:rsidR="004C0CC6" w:rsidRPr="008152E4" w:rsidRDefault="008152E4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260" w:lineRule="exact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 xml:space="preserve">You </w:t>
            </w:r>
            <w:r w:rsidR="004C0CC6" w:rsidRPr="008152E4">
              <w:rPr>
                <w:rFonts w:ascii="Helvetica" w:hAnsi="Helvetica"/>
              </w:rPr>
              <w:t>Compl</w:t>
            </w:r>
            <w:r w:rsidRPr="008152E4">
              <w:rPr>
                <w:rFonts w:ascii="Helvetica" w:hAnsi="Helvetica"/>
              </w:rPr>
              <w:t>y</w:t>
            </w:r>
            <w:r w:rsidR="004C0CC6" w:rsidRPr="008152E4">
              <w:rPr>
                <w:rFonts w:ascii="Helvetica" w:hAnsi="Helvetica"/>
                <w:spacing w:val="-17"/>
              </w:rPr>
              <w:t xml:space="preserve"> </w:t>
            </w:r>
            <w:r w:rsidR="004C0CC6" w:rsidRPr="008152E4">
              <w:rPr>
                <w:rFonts w:ascii="Helvetica" w:hAnsi="Helvetica"/>
              </w:rPr>
              <w:t>with</w:t>
            </w:r>
            <w:r w:rsidR="004C0CC6" w:rsidRPr="008152E4">
              <w:rPr>
                <w:rFonts w:ascii="Helvetica" w:hAnsi="Helvetica"/>
                <w:spacing w:val="-17"/>
              </w:rPr>
              <w:t xml:space="preserve"> </w:t>
            </w:r>
            <w:r w:rsidR="004C0CC6" w:rsidRPr="008152E4">
              <w:rPr>
                <w:rFonts w:ascii="Helvetica" w:hAnsi="Helvetica"/>
                <w:spacing w:val="-8"/>
              </w:rPr>
              <w:t>GDTA’s</w:t>
            </w:r>
            <w:r w:rsidR="004C0CC6" w:rsidRPr="008152E4">
              <w:rPr>
                <w:rFonts w:ascii="Helvetica" w:hAnsi="Helvetica"/>
                <w:spacing w:val="-17"/>
              </w:rPr>
              <w:t xml:space="preserve"> </w:t>
            </w:r>
            <w:r w:rsidR="004C0CC6" w:rsidRPr="008152E4">
              <w:rPr>
                <w:rFonts w:ascii="Helvetica" w:hAnsi="Helvetica"/>
              </w:rPr>
              <w:t>OH&amp;S</w:t>
            </w:r>
            <w:r w:rsidR="004C0CC6" w:rsidRPr="008152E4">
              <w:rPr>
                <w:rFonts w:ascii="Helvetica" w:hAnsi="Helvetica"/>
                <w:spacing w:val="-17"/>
              </w:rPr>
              <w:t xml:space="preserve"> </w:t>
            </w:r>
            <w:r w:rsidR="004C0CC6" w:rsidRPr="008152E4">
              <w:rPr>
                <w:rFonts w:ascii="Helvetica" w:hAnsi="Helvetica"/>
              </w:rPr>
              <w:t>policies</w:t>
            </w:r>
            <w:r w:rsidR="004C0CC6" w:rsidRPr="008152E4">
              <w:rPr>
                <w:rFonts w:ascii="Helvetica" w:hAnsi="Helvetica"/>
                <w:spacing w:val="-17"/>
              </w:rPr>
              <w:t xml:space="preserve"> </w:t>
            </w:r>
            <w:r w:rsidR="004C0CC6" w:rsidRPr="008152E4">
              <w:rPr>
                <w:rFonts w:ascii="Helvetica" w:hAnsi="Helvetica"/>
              </w:rPr>
              <w:t>and</w:t>
            </w:r>
            <w:r w:rsidR="004C0CC6" w:rsidRPr="008152E4">
              <w:rPr>
                <w:rFonts w:ascii="Helvetica" w:hAnsi="Helvetica"/>
                <w:spacing w:val="-17"/>
              </w:rPr>
              <w:t xml:space="preserve"> </w:t>
            </w:r>
            <w:r w:rsidR="004C0CC6" w:rsidRPr="008152E4">
              <w:rPr>
                <w:rFonts w:ascii="Helvetica" w:hAnsi="Helvetica"/>
              </w:rPr>
              <w:t>procedures</w:t>
            </w:r>
          </w:p>
          <w:p w14:paraId="15B07979" w14:textId="77777777" w:rsidR="004C0CC6" w:rsidRPr="008152E4" w:rsidRDefault="004C0CC6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before="3" w:line="232" w:lineRule="auto"/>
              <w:ind w:right="146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  <w:spacing w:val="-3"/>
              </w:rPr>
              <w:t>Takes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reasonable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care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for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the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safety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of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his/her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own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health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and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safety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and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that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of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other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people</w:t>
            </w:r>
            <w:r w:rsidRPr="008152E4">
              <w:rPr>
                <w:rFonts w:ascii="Helvetica" w:hAnsi="Helvetica"/>
                <w:spacing w:val="-19"/>
              </w:rPr>
              <w:t xml:space="preserve"> </w:t>
            </w:r>
            <w:r w:rsidRPr="008152E4">
              <w:rPr>
                <w:rFonts w:ascii="Helvetica" w:hAnsi="Helvetica"/>
              </w:rPr>
              <w:t>who may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be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a</w:t>
            </w:r>
            <w:r w:rsidRPr="008152E4">
              <w:rPr>
                <w:rFonts w:ascii="Cambria Math" w:hAnsi="Cambria Math" w:cs="Cambria Math"/>
              </w:rPr>
              <w:t>ﬀ</w:t>
            </w:r>
            <w:r w:rsidRPr="008152E4">
              <w:rPr>
                <w:rFonts w:ascii="Helvetica" w:hAnsi="Helvetica"/>
              </w:rPr>
              <w:t>ected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by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their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conduct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in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the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workplace</w:t>
            </w:r>
          </w:p>
          <w:p w14:paraId="2E30E0C3" w14:textId="77777777" w:rsidR="004C0CC6" w:rsidRPr="008152E4" w:rsidRDefault="004C0CC6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232" w:lineRule="auto"/>
              <w:ind w:right="146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>Seeks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guidance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for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all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new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or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modified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work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procedures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to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ensure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that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any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hazardous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conditions, near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misses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and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injures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are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reported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immediately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to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the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Manager</w:t>
            </w:r>
          </w:p>
          <w:p w14:paraId="242B6F75" w14:textId="77777777" w:rsidR="004C0CC6" w:rsidRPr="008152E4" w:rsidRDefault="004C0CC6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258" w:lineRule="exact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>Participates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in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meetings,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training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and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other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environment,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health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and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safety</w:t>
            </w:r>
            <w:r w:rsidRPr="008152E4">
              <w:rPr>
                <w:rFonts w:ascii="Helvetica" w:hAnsi="Helvetica"/>
                <w:spacing w:val="-20"/>
              </w:rPr>
              <w:t xml:space="preserve"> </w:t>
            </w:r>
            <w:r w:rsidRPr="008152E4">
              <w:rPr>
                <w:rFonts w:ascii="Helvetica" w:hAnsi="Helvetica"/>
              </w:rPr>
              <w:t>activities</w:t>
            </w:r>
          </w:p>
          <w:p w14:paraId="315FB472" w14:textId="77777777" w:rsidR="004C0CC6" w:rsidRPr="008152E4" w:rsidRDefault="004C0CC6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260" w:lineRule="exact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>Does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not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="008152E4" w:rsidRPr="008152E4">
              <w:rPr>
                <w:rFonts w:ascii="Helvetica" w:hAnsi="Helvetica"/>
              </w:rPr>
              <w:t>willfully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place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at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risk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the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health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or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safety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of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any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person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in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the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work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place</w:t>
            </w:r>
          </w:p>
          <w:p w14:paraId="3F9A4431" w14:textId="77777777" w:rsidR="004C0CC6" w:rsidRPr="008152E4" w:rsidRDefault="004C0CC6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before="2" w:line="232" w:lineRule="auto"/>
              <w:ind w:right="146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 xml:space="preserve">Does not </w:t>
            </w:r>
            <w:r w:rsidR="008152E4" w:rsidRPr="008152E4">
              <w:rPr>
                <w:rFonts w:ascii="Helvetica" w:hAnsi="Helvetica"/>
              </w:rPr>
              <w:t>willfully</w:t>
            </w:r>
            <w:r w:rsidRPr="008152E4">
              <w:rPr>
                <w:rFonts w:ascii="Helvetica" w:hAnsi="Helvetica"/>
              </w:rPr>
              <w:t xml:space="preserve"> or recklessly interfere with or misuse anything provided in the interest of environment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health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and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safety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or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welfare</w:t>
            </w:r>
          </w:p>
          <w:p w14:paraId="1C36F048" w14:textId="77777777" w:rsidR="004C0CC6" w:rsidRPr="008152E4" w:rsidRDefault="004C0CC6" w:rsidP="008152E4">
            <w:pPr>
              <w:pStyle w:val="TableParagraph"/>
              <w:numPr>
                <w:ilvl w:val="0"/>
                <w:numId w:val="27"/>
              </w:numPr>
              <w:tabs>
                <w:tab w:val="left" w:pos="406"/>
              </w:tabs>
              <w:spacing w:line="232" w:lineRule="auto"/>
              <w:ind w:right="146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 xml:space="preserve">Cooperates with </w:t>
            </w:r>
            <w:r w:rsidRPr="008152E4">
              <w:rPr>
                <w:rFonts w:ascii="Helvetica" w:hAnsi="Helvetica"/>
                <w:spacing w:val="-3"/>
              </w:rPr>
              <w:t xml:space="preserve">Tennis </w:t>
            </w:r>
            <w:r w:rsidRPr="008152E4">
              <w:rPr>
                <w:rFonts w:ascii="Helvetica" w:hAnsi="Helvetica"/>
              </w:rPr>
              <w:t xml:space="preserve">NSW in relation to activities taken by </w:t>
            </w:r>
            <w:r w:rsidRPr="008152E4">
              <w:rPr>
                <w:rFonts w:ascii="Helvetica" w:hAnsi="Helvetica"/>
                <w:spacing w:val="-5"/>
              </w:rPr>
              <w:t xml:space="preserve">GDTA </w:t>
            </w:r>
            <w:r w:rsidRPr="008152E4">
              <w:rPr>
                <w:rFonts w:ascii="Helvetica" w:hAnsi="Helvetica"/>
              </w:rPr>
              <w:t>to comply with OH&amp;S and environmental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legislation.</w:t>
            </w:r>
          </w:p>
          <w:p w14:paraId="02ACC3E4" w14:textId="1285B973" w:rsidR="004C0CC6" w:rsidRDefault="004C0CC6" w:rsidP="008152E4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>Participate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in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Return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to</w:t>
            </w:r>
            <w:r w:rsidRPr="008152E4">
              <w:rPr>
                <w:rFonts w:ascii="Helvetica" w:hAnsi="Helvetica"/>
                <w:spacing w:val="-27"/>
              </w:rPr>
              <w:t xml:space="preserve"> </w:t>
            </w:r>
            <w:r w:rsidRPr="008152E4">
              <w:rPr>
                <w:rFonts w:ascii="Helvetica" w:hAnsi="Helvetica"/>
              </w:rPr>
              <w:t>Work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Programs,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as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required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  <w:spacing w:val="-3"/>
              </w:rPr>
              <w:t>to,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across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Pr="008152E4">
              <w:rPr>
                <w:rFonts w:ascii="Helvetica" w:hAnsi="Helvetica"/>
              </w:rPr>
              <w:t>the</w:t>
            </w:r>
            <w:r w:rsidRPr="008152E4">
              <w:rPr>
                <w:rFonts w:ascii="Helvetica" w:hAnsi="Helvetica"/>
                <w:spacing w:val="-21"/>
              </w:rPr>
              <w:t xml:space="preserve"> </w:t>
            </w:r>
            <w:r w:rsidR="001A706C">
              <w:rPr>
                <w:rFonts w:ascii="Helvetica" w:hAnsi="Helvetica"/>
              </w:rPr>
              <w:t>organization</w:t>
            </w:r>
          </w:p>
          <w:p w14:paraId="567C9CC5" w14:textId="5128462D" w:rsidR="001A706C" w:rsidRDefault="001A706C" w:rsidP="001A706C">
            <w:pPr>
              <w:rPr>
                <w:rFonts w:ascii="Helvetica" w:hAnsi="Helvetica"/>
              </w:rPr>
            </w:pPr>
          </w:p>
          <w:p w14:paraId="1119127A" w14:textId="09E69BE7" w:rsidR="001A706C" w:rsidRDefault="001A706C" w:rsidP="001A706C">
            <w:pPr>
              <w:rPr>
                <w:rFonts w:ascii="Helvetica" w:hAnsi="Helvetica"/>
              </w:rPr>
            </w:pPr>
          </w:p>
          <w:p w14:paraId="6EF7AEA1" w14:textId="2EF33BCB" w:rsidR="001A706C" w:rsidRDefault="001A706C" w:rsidP="001A706C">
            <w:pPr>
              <w:rPr>
                <w:rFonts w:ascii="Helvetica" w:hAnsi="Helvetica"/>
              </w:rPr>
            </w:pPr>
          </w:p>
          <w:p w14:paraId="4449A467" w14:textId="5834CC19" w:rsidR="001A706C" w:rsidRDefault="001A706C" w:rsidP="001A706C">
            <w:pPr>
              <w:rPr>
                <w:rFonts w:ascii="Helvetica" w:hAnsi="Helvetica"/>
              </w:rPr>
            </w:pPr>
          </w:p>
          <w:p w14:paraId="7C86BC43" w14:textId="57F146BB" w:rsidR="001A706C" w:rsidRDefault="001A706C" w:rsidP="001A706C">
            <w:pPr>
              <w:rPr>
                <w:rFonts w:ascii="Helvetica" w:hAnsi="Helvetica"/>
              </w:rPr>
            </w:pPr>
          </w:p>
          <w:p w14:paraId="5E335F74" w14:textId="77777777" w:rsidR="001A706C" w:rsidRPr="001A706C" w:rsidRDefault="001A706C" w:rsidP="001A706C">
            <w:pPr>
              <w:rPr>
                <w:rFonts w:ascii="Helvetica" w:hAnsi="Helvetica"/>
              </w:rPr>
            </w:pPr>
          </w:p>
          <w:p w14:paraId="38E3AB1D" w14:textId="77777777" w:rsidR="004C0CC6" w:rsidRPr="00CC4840" w:rsidRDefault="004C0CC6" w:rsidP="004C0CC6">
            <w:pPr>
              <w:rPr>
                <w:rFonts w:ascii="Helvetica" w:hAnsi="Helvetica" w:cs="Arial"/>
                <w:b/>
              </w:rPr>
            </w:pPr>
          </w:p>
        </w:tc>
      </w:tr>
      <w:tr w:rsidR="008152E4" w:rsidRPr="00CC4840" w14:paraId="09EC47A2" w14:textId="77777777" w:rsidTr="008152E4">
        <w:trPr>
          <w:trHeight w:val="56"/>
        </w:trPr>
        <w:tc>
          <w:tcPr>
            <w:tcW w:w="13950" w:type="dxa"/>
            <w:gridSpan w:val="3"/>
            <w:shd w:val="clear" w:color="auto" w:fill="F2F2F2" w:themeFill="background1" w:themeFillShade="F2"/>
          </w:tcPr>
          <w:p w14:paraId="534252FD" w14:textId="77777777" w:rsidR="008152E4" w:rsidRDefault="004058A0" w:rsidP="004C0CC6">
            <w:pPr>
              <w:pStyle w:val="TableParagraph"/>
              <w:spacing w:before="49" w:line="240" w:lineRule="exact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lastRenderedPageBreak/>
              <w:t>Essential</w:t>
            </w:r>
            <w:r w:rsidR="008152E4" w:rsidRPr="008152E4">
              <w:rPr>
                <w:rFonts w:ascii="Helvetica" w:hAnsi="Helvetica"/>
                <w:b/>
                <w:sz w:val="24"/>
                <w:szCs w:val="24"/>
              </w:rPr>
              <w:t xml:space="preserve"> Skills Required</w:t>
            </w:r>
          </w:p>
          <w:p w14:paraId="327692D8" w14:textId="77777777" w:rsidR="008152E4" w:rsidRPr="008152E4" w:rsidRDefault="008152E4" w:rsidP="004C0CC6">
            <w:pPr>
              <w:pStyle w:val="TableParagraph"/>
              <w:spacing w:before="49" w:line="240" w:lineRule="exac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058A0" w:rsidRPr="00CC4840" w14:paraId="659F4F96" w14:textId="77777777" w:rsidTr="001A706C">
        <w:trPr>
          <w:trHeight w:val="2678"/>
        </w:trPr>
        <w:tc>
          <w:tcPr>
            <w:tcW w:w="13950" w:type="dxa"/>
            <w:gridSpan w:val="3"/>
          </w:tcPr>
          <w:p w14:paraId="4884B930" w14:textId="77777777" w:rsidR="004058A0" w:rsidRDefault="004058A0" w:rsidP="008152E4">
            <w:pPr>
              <w:pStyle w:val="TableParagraph"/>
              <w:tabs>
                <w:tab w:val="left" w:pos="441"/>
                <w:tab w:val="left" w:pos="442"/>
              </w:tabs>
              <w:spacing w:line="260" w:lineRule="exact"/>
              <w:ind w:left="82"/>
              <w:rPr>
                <w:rFonts w:ascii="Helvetica" w:hAnsi="Helvetica"/>
                <w:sz w:val="24"/>
                <w:szCs w:val="24"/>
              </w:rPr>
            </w:pPr>
          </w:p>
          <w:p w14:paraId="26C14E24" w14:textId="77777777" w:rsidR="004058A0" w:rsidRPr="008152E4" w:rsidRDefault="004058A0" w:rsidP="008152E4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60" w:lineRule="exact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>Customer service</w:t>
            </w:r>
            <w:r w:rsidRPr="008152E4">
              <w:rPr>
                <w:rFonts w:ascii="Helvetica" w:hAnsi="Helvetica"/>
                <w:spacing w:val="-31"/>
              </w:rPr>
              <w:t xml:space="preserve"> </w:t>
            </w:r>
            <w:r w:rsidRPr="008152E4">
              <w:rPr>
                <w:rFonts w:ascii="Helvetica" w:hAnsi="Helvetica"/>
              </w:rPr>
              <w:t>experience</w:t>
            </w:r>
          </w:p>
          <w:p w14:paraId="60DF7D8A" w14:textId="77777777" w:rsidR="004058A0" w:rsidRPr="008152E4" w:rsidRDefault="004058A0" w:rsidP="008152E4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60" w:lineRule="exact"/>
              <w:rPr>
                <w:rFonts w:ascii="Helvetica" w:hAnsi="Helvetica"/>
              </w:rPr>
            </w:pPr>
            <w:r w:rsidRPr="008152E4">
              <w:rPr>
                <w:rFonts w:ascii="Helvetica" w:hAnsi="Helvetica"/>
              </w:rPr>
              <w:t>Understanding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of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budgetary</w:t>
            </w:r>
            <w:r w:rsidRPr="008152E4">
              <w:rPr>
                <w:rFonts w:ascii="Helvetica" w:hAnsi="Helvetica"/>
                <w:spacing w:val="-15"/>
              </w:rPr>
              <w:t xml:space="preserve"> </w:t>
            </w:r>
            <w:r w:rsidRPr="008152E4">
              <w:rPr>
                <w:rFonts w:ascii="Helvetica" w:hAnsi="Helvetica"/>
              </w:rPr>
              <w:t>principles</w:t>
            </w:r>
          </w:p>
          <w:p w14:paraId="78DFF564" w14:textId="107E0D80" w:rsidR="004058A0" w:rsidRPr="008152E4" w:rsidRDefault="004058A0" w:rsidP="008152E4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Good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level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of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computer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Pr="008152E4">
              <w:rPr>
                <w:rFonts w:ascii="Helvetica" w:hAnsi="Helvetica"/>
              </w:rPr>
              <w:t>literacy</w:t>
            </w:r>
            <w:r w:rsidRPr="008152E4">
              <w:rPr>
                <w:rFonts w:ascii="Helvetica" w:hAnsi="Helvetica"/>
                <w:spacing w:val="-16"/>
              </w:rPr>
              <w:t xml:space="preserve"> </w:t>
            </w:r>
            <w:r w:rsidR="001A706C">
              <w:rPr>
                <w:rFonts w:ascii="Helvetica" w:hAnsi="Helvetica"/>
                <w:spacing w:val="-16"/>
              </w:rPr>
              <w:t>and social media skills</w:t>
            </w:r>
          </w:p>
          <w:p w14:paraId="42D5EA80" w14:textId="77777777" w:rsidR="004058A0" w:rsidRPr="004058A0" w:rsidRDefault="004058A0" w:rsidP="008152E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Arial"/>
                <w:b/>
              </w:rPr>
            </w:pPr>
            <w:r w:rsidRPr="008152E4">
              <w:rPr>
                <w:rFonts w:ascii="Helvetica" w:hAnsi="Helvetica"/>
              </w:rPr>
              <w:t>Awareness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of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relevant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IT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programs,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in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 w:rsidRPr="008152E4">
              <w:rPr>
                <w:rFonts w:ascii="Helvetica" w:hAnsi="Helvetica"/>
              </w:rPr>
              <w:t>particular</w:t>
            </w:r>
            <w:r w:rsidRPr="008152E4">
              <w:rPr>
                <w:rFonts w:ascii="Helvetica" w:hAnsi="Helvetica"/>
                <w:spacing w:val="-18"/>
              </w:rPr>
              <w:t xml:space="preserve"> </w:t>
            </w:r>
            <w:r>
              <w:rPr>
                <w:rFonts w:ascii="Helvetica" w:hAnsi="Helvetica"/>
              </w:rPr>
              <w:t>systems used for court and coaching bookings, membership, etc.</w:t>
            </w:r>
          </w:p>
          <w:p w14:paraId="2391FD01" w14:textId="77777777" w:rsidR="004058A0" w:rsidRPr="004058A0" w:rsidRDefault="004058A0" w:rsidP="008152E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Arial"/>
                <w:b/>
              </w:rPr>
            </w:pPr>
            <w:r>
              <w:rPr>
                <w:rFonts w:ascii="Helvetica" w:hAnsi="Helvetica"/>
              </w:rPr>
              <w:t>Feedback in highlighting efficiencies in processes, etc.</w:t>
            </w:r>
          </w:p>
          <w:p w14:paraId="32A3D44C" w14:textId="77777777" w:rsidR="004058A0" w:rsidRPr="004058A0" w:rsidRDefault="004058A0" w:rsidP="008152E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Arial"/>
                <w:b/>
              </w:rPr>
            </w:pPr>
            <w:r>
              <w:rPr>
                <w:rFonts w:ascii="Helvetica" w:hAnsi="Helvetica"/>
              </w:rPr>
              <w:t xml:space="preserve">First Aid Certification </w:t>
            </w:r>
            <w:r w:rsidR="00331329">
              <w:rPr>
                <w:rFonts w:ascii="Helvetica" w:hAnsi="Helvetica"/>
              </w:rPr>
              <w:t>would be desired</w:t>
            </w:r>
          </w:p>
          <w:p w14:paraId="521445A5" w14:textId="77777777" w:rsidR="004058A0" w:rsidRPr="004058A0" w:rsidRDefault="004058A0" w:rsidP="008152E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Arial"/>
                <w:b/>
              </w:rPr>
            </w:pPr>
            <w:r>
              <w:rPr>
                <w:rFonts w:ascii="Helvetica" w:hAnsi="Helvetica"/>
              </w:rPr>
              <w:t>Police Check to be provided upon acceptance of employment</w:t>
            </w:r>
          </w:p>
          <w:p w14:paraId="6EC0A334" w14:textId="77777777" w:rsidR="004058A0" w:rsidRPr="008152E4" w:rsidRDefault="004058A0" w:rsidP="008152E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Arial"/>
                <w:b/>
              </w:rPr>
            </w:pPr>
            <w:r>
              <w:rPr>
                <w:rFonts w:ascii="Helvetica" w:hAnsi="Helvetica"/>
              </w:rPr>
              <w:t>Working With Children check to be provided before being employed.</w:t>
            </w:r>
          </w:p>
          <w:p w14:paraId="755554B3" w14:textId="77777777" w:rsidR="004058A0" w:rsidRPr="008152E4" w:rsidRDefault="004058A0" w:rsidP="001A706C">
            <w:pPr>
              <w:pStyle w:val="TableParagraph"/>
              <w:tabs>
                <w:tab w:val="left" w:pos="441"/>
                <w:tab w:val="left" w:pos="442"/>
              </w:tabs>
              <w:spacing w:line="260" w:lineRule="exact"/>
              <w:rPr>
                <w:rFonts w:ascii="Helvetica" w:hAnsi="Helvetica" w:cs="Arial"/>
                <w:b/>
              </w:rPr>
            </w:pPr>
          </w:p>
        </w:tc>
      </w:tr>
      <w:tr w:rsidR="004058A0" w:rsidRPr="00CC4840" w14:paraId="15EF7CF7" w14:textId="77777777" w:rsidTr="00AA2601">
        <w:trPr>
          <w:trHeight w:val="56"/>
        </w:trPr>
        <w:tc>
          <w:tcPr>
            <w:tcW w:w="13950" w:type="dxa"/>
            <w:gridSpan w:val="3"/>
            <w:shd w:val="clear" w:color="auto" w:fill="F2F2F2" w:themeFill="background1" w:themeFillShade="F2"/>
          </w:tcPr>
          <w:p w14:paraId="2BBD1160" w14:textId="77777777" w:rsidR="004058A0" w:rsidRDefault="004058A0" w:rsidP="00AA2601">
            <w:pPr>
              <w:pStyle w:val="TableParagraph"/>
              <w:spacing w:before="49" w:line="240" w:lineRule="exact"/>
              <w:rPr>
                <w:rFonts w:ascii="Helvetica" w:hAnsi="Helvetica"/>
                <w:b/>
                <w:sz w:val="24"/>
                <w:szCs w:val="24"/>
              </w:rPr>
            </w:pPr>
            <w:r w:rsidRPr="008152E4">
              <w:rPr>
                <w:rFonts w:ascii="Helvetica" w:hAnsi="Helvetica"/>
                <w:b/>
                <w:sz w:val="24"/>
                <w:szCs w:val="24"/>
              </w:rPr>
              <w:t>Other Skills Required</w:t>
            </w:r>
          </w:p>
          <w:p w14:paraId="0F504839" w14:textId="77777777" w:rsidR="004058A0" w:rsidRPr="008152E4" w:rsidRDefault="004058A0" w:rsidP="00AA2601">
            <w:pPr>
              <w:pStyle w:val="TableParagraph"/>
              <w:spacing w:before="49" w:line="240" w:lineRule="exac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C0CC6" w:rsidRPr="00CC4840" w14:paraId="1A62C977" w14:textId="77777777" w:rsidTr="00211E07">
        <w:trPr>
          <w:trHeight w:val="56"/>
        </w:trPr>
        <w:tc>
          <w:tcPr>
            <w:tcW w:w="13950" w:type="dxa"/>
            <w:gridSpan w:val="3"/>
          </w:tcPr>
          <w:p w14:paraId="1F99C36F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before="200" w:line="264" w:lineRule="exact"/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 xml:space="preserve">Ability to </w:t>
            </w:r>
            <w:r w:rsidR="004058A0" w:rsidRPr="004058A0">
              <w:rPr>
                <w:rFonts w:ascii="Helvetica" w:hAnsi="Helvetica"/>
                <w:sz w:val="22"/>
                <w:szCs w:val="22"/>
              </w:rPr>
              <w:t>prioritize</w:t>
            </w:r>
            <w:r w:rsidRPr="004058A0">
              <w:rPr>
                <w:rFonts w:ascii="Helvetica" w:hAnsi="Helvetica"/>
                <w:spacing w:val="-43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tasks</w:t>
            </w:r>
          </w:p>
          <w:p w14:paraId="68EB3989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Ability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="004058A0" w:rsidRPr="004058A0">
              <w:rPr>
                <w:rFonts w:ascii="Helvetica" w:hAnsi="Helvetica"/>
                <w:sz w:val="22"/>
                <w:szCs w:val="22"/>
              </w:rPr>
              <w:t>utilize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available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resources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="004058A0" w:rsidRPr="004058A0">
              <w:rPr>
                <w:rFonts w:ascii="Helvetica" w:hAnsi="Helvetica"/>
                <w:sz w:val="22"/>
                <w:szCs w:val="22"/>
              </w:rPr>
              <w:t>maximize</w:t>
            </w:r>
            <w:r w:rsidRPr="004058A0">
              <w:rPr>
                <w:rFonts w:ascii="Helvetica" w:hAnsi="Helvetica"/>
                <w:spacing w:val="-41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opportunities</w:t>
            </w:r>
          </w:p>
          <w:p w14:paraId="230B3029" w14:textId="77777777" w:rsidR="004058A0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Ability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communicate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in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individual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group</w:t>
            </w:r>
            <w:r w:rsidRPr="004058A0">
              <w:rPr>
                <w:rFonts w:ascii="Helvetica" w:hAnsi="Helvetica"/>
                <w:spacing w:val="-28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environments</w:t>
            </w:r>
          </w:p>
          <w:p w14:paraId="7F43643D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Ability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relate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well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individuals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of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all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ages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standards</w:t>
            </w:r>
          </w:p>
          <w:p w14:paraId="57698613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before="2" w:line="232" w:lineRule="auto"/>
              <w:ind w:right="81"/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Willingness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be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flexible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="004058A0" w:rsidRPr="004058A0">
              <w:rPr>
                <w:rFonts w:ascii="Helvetica" w:hAnsi="Helvetica"/>
                <w:sz w:val="22"/>
                <w:szCs w:val="22"/>
              </w:rPr>
              <w:t>in</w:t>
            </w:r>
            <w:r w:rsidR="004058A0"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="004058A0" w:rsidRPr="004058A0">
              <w:rPr>
                <w:rFonts w:ascii="Helvetica" w:hAnsi="Helvetica"/>
                <w:sz w:val="22"/>
                <w:szCs w:val="22"/>
              </w:rPr>
              <w:t>regard to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work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schedules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working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longer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hours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ensure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success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of</w:t>
            </w:r>
            <w:r w:rsidRPr="004058A0">
              <w:rPr>
                <w:rFonts w:ascii="Helvetica" w:hAnsi="Helvetica"/>
                <w:spacing w:val="-9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all programs</w:t>
            </w:r>
          </w:p>
          <w:p w14:paraId="064961F2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line="258" w:lineRule="exact"/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Desire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be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part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of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team.</w:t>
            </w:r>
          </w:p>
          <w:p w14:paraId="483F28A0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Creativity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passion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for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growing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the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game</w:t>
            </w:r>
          </w:p>
          <w:p w14:paraId="3A06664E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Cooperative</w:t>
            </w:r>
            <w:r w:rsidRPr="004058A0">
              <w:rPr>
                <w:rFonts w:ascii="Helvetica" w:hAnsi="Helvetica"/>
                <w:spacing w:val="-17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working</w:t>
            </w:r>
            <w:r w:rsidRPr="004058A0">
              <w:rPr>
                <w:rFonts w:ascii="Helvetica" w:hAnsi="Helvetica"/>
                <w:spacing w:val="-17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relationships</w:t>
            </w:r>
            <w:r w:rsidRPr="004058A0">
              <w:rPr>
                <w:rFonts w:ascii="Helvetica" w:hAnsi="Helvetica"/>
                <w:spacing w:val="-17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with</w:t>
            </w:r>
            <w:r w:rsidRPr="004058A0">
              <w:rPr>
                <w:rFonts w:ascii="Helvetica" w:hAnsi="Helvetica"/>
                <w:spacing w:val="-17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all</w:t>
            </w:r>
            <w:r w:rsidRPr="004058A0">
              <w:rPr>
                <w:rFonts w:ascii="Helvetica" w:hAnsi="Helvetica"/>
                <w:spacing w:val="-17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associated</w:t>
            </w:r>
            <w:r w:rsidRPr="004058A0">
              <w:rPr>
                <w:rFonts w:ascii="Helvetica" w:hAnsi="Helvetica"/>
                <w:spacing w:val="-17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individuals</w:t>
            </w:r>
          </w:p>
          <w:p w14:paraId="228F928F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Sound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communication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skills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–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both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verbal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non-verbal</w:t>
            </w:r>
          </w:p>
          <w:p w14:paraId="78F631B7" w14:textId="77777777" w:rsidR="004C0CC6" w:rsidRPr="004058A0" w:rsidRDefault="004058A0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Well</w:t>
            </w:r>
            <w:r w:rsidRPr="004058A0">
              <w:rPr>
                <w:rFonts w:ascii="Helvetica" w:hAnsi="Helvetica"/>
                <w:spacing w:val="-15"/>
                <w:sz w:val="22"/>
                <w:szCs w:val="22"/>
              </w:rPr>
              <w:t>-</w:t>
            </w:r>
            <w:r w:rsidRPr="004058A0">
              <w:rPr>
                <w:rFonts w:ascii="Helvetica" w:hAnsi="Helvetica"/>
                <w:sz w:val="22"/>
                <w:szCs w:val="22"/>
              </w:rPr>
              <w:t>presented</w:t>
            </w:r>
            <w:r w:rsidR="004C0CC6"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="004C0CC6"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="004C0CC6" w:rsidRPr="004058A0">
              <w:rPr>
                <w:rFonts w:ascii="Helvetica" w:hAnsi="Helvetica"/>
                <w:spacing w:val="-15"/>
                <w:sz w:val="22"/>
                <w:szCs w:val="22"/>
              </w:rPr>
              <w:t xml:space="preserve"> </w:t>
            </w:r>
            <w:r w:rsidR="004C0CC6" w:rsidRPr="004058A0">
              <w:rPr>
                <w:rFonts w:ascii="Helvetica" w:hAnsi="Helvetica"/>
                <w:sz w:val="22"/>
                <w:szCs w:val="22"/>
              </w:rPr>
              <w:t>professional</w:t>
            </w:r>
          </w:p>
          <w:p w14:paraId="17DE3B69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Ability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form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professional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relationship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with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the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tennis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athletes.</w:t>
            </w:r>
          </w:p>
          <w:p w14:paraId="4399DD6C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line="258" w:lineRule="exact"/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Ability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to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maintain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positive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attitude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relate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well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with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others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on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the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job.</w:t>
            </w:r>
          </w:p>
          <w:p w14:paraId="00D04D82" w14:textId="77777777" w:rsidR="004C0CC6" w:rsidRPr="004058A0" w:rsidRDefault="004C0CC6" w:rsidP="004058A0">
            <w:pPr>
              <w:pStyle w:val="BodyText"/>
              <w:numPr>
                <w:ilvl w:val="0"/>
                <w:numId w:val="30"/>
              </w:numPr>
              <w:tabs>
                <w:tab w:val="left" w:pos="436"/>
                <w:tab w:val="left" w:pos="437"/>
              </w:tabs>
              <w:spacing w:line="264" w:lineRule="exact"/>
              <w:rPr>
                <w:rFonts w:ascii="Helvetica" w:hAnsi="Helvetica"/>
                <w:sz w:val="22"/>
                <w:szCs w:val="22"/>
              </w:rPr>
            </w:pPr>
            <w:r w:rsidRPr="004058A0">
              <w:rPr>
                <w:rFonts w:ascii="Helvetica" w:hAnsi="Helvetica"/>
                <w:sz w:val="22"/>
                <w:szCs w:val="22"/>
              </w:rPr>
              <w:t>Flexibility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regarding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work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schedules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and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training</w:t>
            </w:r>
            <w:r w:rsidRPr="004058A0">
              <w:rPr>
                <w:rFonts w:ascii="Helvetica" w:hAnsi="Helvetica"/>
                <w:spacing w:val="-16"/>
                <w:sz w:val="22"/>
                <w:szCs w:val="22"/>
              </w:rPr>
              <w:t xml:space="preserve"> </w:t>
            </w:r>
            <w:r w:rsidRPr="004058A0">
              <w:rPr>
                <w:rFonts w:ascii="Helvetica" w:hAnsi="Helvetica"/>
                <w:sz w:val="22"/>
                <w:szCs w:val="22"/>
              </w:rPr>
              <w:t>hours.</w:t>
            </w:r>
          </w:p>
          <w:p w14:paraId="523A1C76" w14:textId="77777777" w:rsidR="004C0CC6" w:rsidRPr="00CC4840" w:rsidRDefault="004C0CC6" w:rsidP="004C0CC6">
            <w:pPr>
              <w:rPr>
                <w:rFonts w:ascii="Helvetica" w:hAnsi="Helvetica" w:cs="Arial"/>
                <w:b/>
              </w:rPr>
            </w:pPr>
          </w:p>
        </w:tc>
      </w:tr>
    </w:tbl>
    <w:p w14:paraId="5AD79D11" w14:textId="77777777" w:rsidR="008A21EF" w:rsidRDefault="00AA2419"/>
    <w:sectPr w:rsidR="008A21EF" w:rsidSect="009404CF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BC68" w14:textId="77777777" w:rsidR="00AA2419" w:rsidRDefault="00AA2419" w:rsidP="008C2C3E">
      <w:r>
        <w:separator/>
      </w:r>
    </w:p>
  </w:endnote>
  <w:endnote w:type="continuationSeparator" w:id="0">
    <w:p w14:paraId="0A159250" w14:textId="77777777" w:rsidR="00AA2419" w:rsidRDefault="00AA2419" w:rsidP="008C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7275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C4E7E" w14:textId="77777777" w:rsidR="008C2C3E" w:rsidRDefault="008C2C3E" w:rsidP="00DC3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EBEC13" w14:textId="77777777" w:rsidR="008C2C3E" w:rsidRDefault="008C2C3E" w:rsidP="008C2C3E">
    <w:pPr>
      <w:pStyle w:val="Footer"/>
      <w:ind w:right="360"/>
    </w:pPr>
  </w:p>
  <w:p w14:paraId="71CC667F" w14:textId="77777777" w:rsidR="00F54601" w:rsidRDefault="00F546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912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A4615" w14:textId="77777777" w:rsidR="008C2C3E" w:rsidRDefault="008C2C3E" w:rsidP="00DC3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7F5F03" w14:textId="77777777" w:rsidR="008C2C3E" w:rsidRDefault="008C2C3E" w:rsidP="008C2C3E">
    <w:pPr>
      <w:pStyle w:val="Footer"/>
      <w:ind w:right="360"/>
    </w:pPr>
  </w:p>
  <w:p w14:paraId="766C9F39" w14:textId="77777777" w:rsidR="00F54601" w:rsidRDefault="00F546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167B" w14:textId="77777777" w:rsidR="00AA2419" w:rsidRDefault="00AA2419" w:rsidP="008C2C3E">
      <w:r>
        <w:separator/>
      </w:r>
    </w:p>
  </w:footnote>
  <w:footnote w:type="continuationSeparator" w:id="0">
    <w:p w14:paraId="6560D82D" w14:textId="77777777" w:rsidR="00AA2419" w:rsidRDefault="00AA2419" w:rsidP="008C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112"/>
    <w:multiLevelType w:val="hybridMultilevel"/>
    <w:tmpl w:val="75EC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CE3"/>
    <w:multiLevelType w:val="hybridMultilevel"/>
    <w:tmpl w:val="286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997"/>
    <w:multiLevelType w:val="hybridMultilevel"/>
    <w:tmpl w:val="7EE4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18B0"/>
    <w:multiLevelType w:val="hybridMultilevel"/>
    <w:tmpl w:val="9042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E24"/>
    <w:multiLevelType w:val="hybridMultilevel"/>
    <w:tmpl w:val="22569784"/>
    <w:lvl w:ilvl="0" w:tplc="04090017">
      <w:start w:val="1"/>
      <w:numFmt w:val="lowerLetter"/>
      <w:lvlText w:val="%1)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116803F6"/>
    <w:multiLevelType w:val="hybridMultilevel"/>
    <w:tmpl w:val="3E4EC006"/>
    <w:lvl w:ilvl="0" w:tplc="364C610E">
      <w:numFmt w:val="bullet"/>
      <w:lvlText w:val="•"/>
      <w:lvlJc w:val="left"/>
      <w:pPr>
        <w:ind w:left="436" w:hanging="360"/>
      </w:pPr>
      <w:rPr>
        <w:rFonts w:ascii="Symbol" w:eastAsia="Symbol" w:hAnsi="Symbol" w:cs="Symbol" w:hint="default"/>
        <w:spacing w:val="-14"/>
        <w:w w:val="88"/>
        <w:position w:val="2"/>
        <w:sz w:val="20"/>
        <w:szCs w:val="20"/>
      </w:rPr>
    </w:lvl>
    <w:lvl w:ilvl="1" w:tplc="ED3493D4"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8C09C52"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95902CB8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17E297A6"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40F0916A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326012A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613E19A8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A25631C2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6" w15:restartNumberingAfterBreak="0">
    <w:nsid w:val="12476E85"/>
    <w:multiLevelType w:val="hybridMultilevel"/>
    <w:tmpl w:val="7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1806"/>
    <w:multiLevelType w:val="hybridMultilevel"/>
    <w:tmpl w:val="8D5C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0A75"/>
    <w:multiLevelType w:val="hybridMultilevel"/>
    <w:tmpl w:val="CECCF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9359F"/>
    <w:multiLevelType w:val="hybridMultilevel"/>
    <w:tmpl w:val="ABBE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1A57"/>
    <w:multiLevelType w:val="hybridMultilevel"/>
    <w:tmpl w:val="70C0E820"/>
    <w:lvl w:ilvl="0" w:tplc="BA225F70">
      <w:numFmt w:val="bullet"/>
      <w:lvlText w:val="•"/>
      <w:lvlJc w:val="left"/>
      <w:pPr>
        <w:ind w:left="441" w:hanging="360"/>
      </w:pPr>
      <w:rPr>
        <w:rFonts w:ascii="Symbol" w:eastAsia="Symbol" w:hAnsi="Symbol" w:cs="Symbol" w:hint="default"/>
        <w:spacing w:val="-14"/>
        <w:w w:val="79"/>
        <w:position w:val="2"/>
        <w:sz w:val="20"/>
        <w:szCs w:val="20"/>
      </w:rPr>
    </w:lvl>
    <w:lvl w:ilvl="1" w:tplc="C5C0DA08"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026F98A"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AE1ACEC2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90B853E2"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579ED032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8D881BD0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7674A9F2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F90FE42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1" w15:restartNumberingAfterBreak="0">
    <w:nsid w:val="2E6176CF"/>
    <w:multiLevelType w:val="hybridMultilevel"/>
    <w:tmpl w:val="7320F506"/>
    <w:lvl w:ilvl="0" w:tplc="8522D006">
      <w:numFmt w:val="bullet"/>
      <w:lvlText w:val="•"/>
      <w:lvlJc w:val="left"/>
      <w:pPr>
        <w:ind w:left="805" w:hanging="360"/>
      </w:pPr>
      <w:rPr>
        <w:rFonts w:ascii="Symbol" w:eastAsia="Symbol" w:hAnsi="Symbol" w:cs="Symbol" w:hint="default"/>
        <w:spacing w:val="-2"/>
        <w:w w:val="89"/>
        <w:position w:val="2"/>
        <w:sz w:val="20"/>
        <w:szCs w:val="20"/>
      </w:rPr>
    </w:lvl>
    <w:lvl w:ilvl="1" w:tplc="0B5E6E9C">
      <w:numFmt w:val="bullet"/>
      <w:lvlText w:val="•"/>
      <w:lvlJc w:val="left"/>
      <w:pPr>
        <w:ind w:left="1293" w:hanging="360"/>
      </w:pPr>
      <w:rPr>
        <w:rFonts w:hint="default"/>
      </w:rPr>
    </w:lvl>
    <w:lvl w:ilvl="2" w:tplc="CE3C7FB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F086F066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27D8FC12">
      <w:numFmt w:val="bullet"/>
      <w:lvlText w:val="•"/>
      <w:lvlJc w:val="left"/>
      <w:pPr>
        <w:ind w:left="2773" w:hanging="360"/>
      </w:pPr>
      <w:rPr>
        <w:rFonts w:hint="default"/>
      </w:rPr>
    </w:lvl>
    <w:lvl w:ilvl="5" w:tplc="DA66FB42"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A7945594">
      <w:numFmt w:val="bullet"/>
      <w:lvlText w:val="•"/>
      <w:lvlJc w:val="left"/>
      <w:pPr>
        <w:ind w:left="3759" w:hanging="360"/>
      </w:pPr>
      <w:rPr>
        <w:rFonts w:hint="default"/>
      </w:rPr>
    </w:lvl>
    <w:lvl w:ilvl="7" w:tplc="6242D7FA">
      <w:numFmt w:val="bullet"/>
      <w:lvlText w:val="•"/>
      <w:lvlJc w:val="left"/>
      <w:pPr>
        <w:ind w:left="4253" w:hanging="360"/>
      </w:pPr>
      <w:rPr>
        <w:rFonts w:hint="default"/>
      </w:rPr>
    </w:lvl>
    <w:lvl w:ilvl="8" w:tplc="4D16C192">
      <w:numFmt w:val="bullet"/>
      <w:lvlText w:val="•"/>
      <w:lvlJc w:val="left"/>
      <w:pPr>
        <w:ind w:left="4746" w:hanging="360"/>
      </w:pPr>
      <w:rPr>
        <w:rFonts w:hint="default"/>
      </w:rPr>
    </w:lvl>
  </w:abstractNum>
  <w:abstractNum w:abstractNumId="12" w15:restartNumberingAfterBreak="0">
    <w:nsid w:val="320C38F2"/>
    <w:multiLevelType w:val="hybridMultilevel"/>
    <w:tmpl w:val="A3D499D0"/>
    <w:lvl w:ilvl="0" w:tplc="4468DE18">
      <w:numFmt w:val="bullet"/>
      <w:lvlText w:val="•"/>
      <w:lvlJc w:val="left"/>
      <w:pPr>
        <w:ind w:left="805" w:hanging="360"/>
      </w:pPr>
      <w:rPr>
        <w:rFonts w:ascii="Symbol" w:eastAsia="Symbol" w:hAnsi="Symbol" w:cs="Symbol" w:hint="default"/>
        <w:spacing w:val="-5"/>
        <w:w w:val="90"/>
        <w:position w:val="2"/>
        <w:sz w:val="20"/>
        <w:szCs w:val="20"/>
      </w:rPr>
    </w:lvl>
    <w:lvl w:ilvl="1" w:tplc="D3E0B71E">
      <w:numFmt w:val="bullet"/>
      <w:lvlText w:val="•"/>
      <w:lvlJc w:val="left"/>
      <w:pPr>
        <w:ind w:left="1293" w:hanging="360"/>
      </w:pPr>
      <w:rPr>
        <w:rFonts w:hint="default"/>
      </w:rPr>
    </w:lvl>
    <w:lvl w:ilvl="2" w:tplc="B002E06E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78C8185E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3EFA8310">
      <w:numFmt w:val="bullet"/>
      <w:lvlText w:val="•"/>
      <w:lvlJc w:val="left"/>
      <w:pPr>
        <w:ind w:left="2773" w:hanging="360"/>
      </w:pPr>
      <w:rPr>
        <w:rFonts w:hint="default"/>
      </w:rPr>
    </w:lvl>
    <w:lvl w:ilvl="5" w:tplc="631C8710"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EE12D316">
      <w:numFmt w:val="bullet"/>
      <w:lvlText w:val="•"/>
      <w:lvlJc w:val="left"/>
      <w:pPr>
        <w:ind w:left="3759" w:hanging="360"/>
      </w:pPr>
      <w:rPr>
        <w:rFonts w:hint="default"/>
      </w:rPr>
    </w:lvl>
    <w:lvl w:ilvl="7" w:tplc="893671E6">
      <w:numFmt w:val="bullet"/>
      <w:lvlText w:val="•"/>
      <w:lvlJc w:val="left"/>
      <w:pPr>
        <w:ind w:left="4253" w:hanging="360"/>
      </w:pPr>
      <w:rPr>
        <w:rFonts w:hint="default"/>
      </w:rPr>
    </w:lvl>
    <w:lvl w:ilvl="8" w:tplc="F8207DC4">
      <w:numFmt w:val="bullet"/>
      <w:lvlText w:val="•"/>
      <w:lvlJc w:val="left"/>
      <w:pPr>
        <w:ind w:left="4746" w:hanging="360"/>
      </w:pPr>
      <w:rPr>
        <w:rFonts w:hint="default"/>
      </w:rPr>
    </w:lvl>
  </w:abstractNum>
  <w:abstractNum w:abstractNumId="13" w15:restartNumberingAfterBreak="0">
    <w:nsid w:val="365B7AFC"/>
    <w:multiLevelType w:val="hybridMultilevel"/>
    <w:tmpl w:val="DDB88870"/>
    <w:lvl w:ilvl="0" w:tplc="04090017">
      <w:start w:val="1"/>
      <w:numFmt w:val="lowerLetter"/>
      <w:lvlText w:val="%1)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47A41434"/>
    <w:multiLevelType w:val="hybridMultilevel"/>
    <w:tmpl w:val="6AE2DB3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4A764555"/>
    <w:multiLevelType w:val="hybridMultilevel"/>
    <w:tmpl w:val="00842D10"/>
    <w:lvl w:ilvl="0" w:tplc="04090017">
      <w:start w:val="1"/>
      <w:numFmt w:val="lowerLetter"/>
      <w:lvlText w:val="%1)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4C67525F"/>
    <w:multiLevelType w:val="hybridMultilevel"/>
    <w:tmpl w:val="817C1B1E"/>
    <w:lvl w:ilvl="0" w:tplc="AAE24896">
      <w:numFmt w:val="bullet"/>
      <w:lvlText w:val="•"/>
      <w:lvlJc w:val="left"/>
      <w:pPr>
        <w:ind w:left="805" w:hanging="360"/>
      </w:pPr>
      <w:rPr>
        <w:rFonts w:ascii="Symbol" w:eastAsia="Symbol" w:hAnsi="Symbol" w:cs="Symbol" w:hint="default"/>
        <w:spacing w:val="-15"/>
        <w:w w:val="74"/>
        <w:position w:val="2"/>
        <w:sz w:val="20"/>
        <w:szCs w:val="20"/>
      </w:rPr>
    </w:lvl>
    <w:lvl w:ilvl="1" w:tplc="1C9045EC">
      <w:numFmt w:val="bullet"/>
      <w:lvlText w:val="•"/>
      <w:lvlJc w:val="left"/>
      <w:pPr>
        <w:ind w:left="1293" w:hanging="360"/>
      </w:pPr>
      <w:rPr>
        <w:rFonts w:hint="default"/>
      </w:rPr>
    </w:lvl>
    <w:lvl w:ilvl="2" w:tplc="CE424E2E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B560B68E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1428941E">
      <w:numFmt w:val="bullet"/>
      <w:lvlText w:val="•"/>
      <w:lvlJc w:val="left"/>
      <w:pPr>
        <w:ind w:left="2773" w:hanging="360"/>
      </w:pPr>
      <w:rPr>
        <w:rFonts w:hint="default"/>
      </w:rPr>
    </w:lvl>
    <w:lvl w:ilvl="5" w:tplc="DA8E2BB8"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76D68F70">
      <w:numFmt w:val="bullet"/>
      <w:lvlText w:val="•"/>
      <w:lvlJc w:val="left"/>
      <w:pPr>
        <w:ind w:left="3759" w:hanging="360"/>
      </w:pPr>
      <w:rPr>
        <w:rFonts w:hint="default"/>
      </w:rPr>
    </w:lvl>
    <w:lvl w:ilvl="7" w:tplc="3DC4E2D0">
      <w:numFmt w:val="bullet"/>
      <w:lvlText w:val="•"/>
      <w:lvlJc w:val="left"/>
      <w:pPr>
        <w:ind w:left="4253" w:hanging="360"/>
      </w:pPr>
      <w:rPr>
        <w:rFonts w:hint="default"/>
      </w:rPr>
    </w:lvl>
    <w:lvl w:ilvl="8" w:tplc="00ECD9F2">
      <w:numFmt w:val="bullet"/>
      <w:lvlText w:val="•"/>
      <w:lvlJc w:val="left"/>
      <w:pPr>
        <w:ind w:left="4746" w:hanging="360"/>
      </w:pPr>
      <w:rPr>
        <w:rFonts w:hint="default"/>
      </w:rPr>
    </w:lvl>
  </w:abstractNum>
  <w:abstractNum w:abstractNumId="17" w15:restartNumberingAfterBreak="0">
    <w:nsid w:val="4CA1039D"/>
    <w:multiLevelType w:val="hybridMultilevel"/>
    <w:tmpl w:val="94FE6476"/>
    <w:lvl w:ilvl="0" w:tplc="04090013">
      <w:start w:val="1"/>
      <w:numFmt w:val="upperRoman"/>
      <w:lvlText w:val="%1."/>
      <w:lvlJc w:val="right"/>
      <w:pPr>
        <w:ind w:left="801" w:hanging="360"/>
      </w:pPr>
      <w:rPr>
        <w:rFonts w:hint="default"/>
        <w:b/>
        <w:bCs/>
        <w:w w:val="103"/>
        <w:sz w:val="20"/>
        <w:szCs w:val="20"/>
      </w:rPr>
    </w:lvl>
    <w:lvl w:ilvl="1" w:tplc="5C6E7E10">
      <w:numFmt w:val="bullet"/>
      <w:lvlText w:val="•"/>
      <w:lvlJc w:val="left"/>
      <w:pPr>
        <w:ind w:left="1601" w:hanging="360"/>
      </w:pPr>
      <w:rPr>
        <w:rFonts w:ascii="Symbol" w:eastAsia="Symbol" w:hAnsi="Symbol" w:cs="Symbol" w:hint="default"/>
        <w:spacing w:val="-14"/>
        <w:w w:val="93"/>
        <w:position w:val="2"/>
        <w:sz w:val="20"/>
        <w:szCs w:val="20"/>
      </w:rPr>
    </w:lvl>
    <w:lvl w:ilvl="2" w:tplc="9A9A838E"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5C328760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DE227A32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301603FC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5A18D1DA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3E269730"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7ADCEE3A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8" w15:restartNumberingAfterBreak="0">
    <w:nsid w:val="4DF7311A"/>
    <w:multiLevelType w:val="hybridMultilevel"/>
    <w:tmpl w:val="9C9A57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50A33"/>
    <w:multiLevelType w:val="hybridMultilevel"/>
    <w:tmpl w:val="F39C6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4AFC"/>
    <w:multiLevelType w:val="hybridMultilevel"/>
    <w:tmpl w:val="AB66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D4B0F"/>
    <w:multiLevelType w:val="hybridMultilevel"/>
    <w:tmpl w:val="2B7E0B8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 w15:restartNumberingAfterBreak="0">
    <w:nsid w:val="5A1D594F"/>
    <w:multiLevelType w:val="hybridMultilevel"/>
    <w:tmpl w:val="E94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46825"/>
    <w:multiLevelType w:val="hybridMultilevel"/>
    <w:tmpl w:val="214E2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B352C"/>
    <w:multiLevelType w:val="hybridMultilevel"/>
    <w:tmpl w:val="41582936"/>
    <w:lvl w:ilvl="0" w:tplc="4A38C17C">
      <w:start w:val="1"/>
      <w:numFmt w:val="lowerLetter"/>
      <w:lvlText w:val="%1."/>
      <w:lvlJc w:val="left"/>
      <w:pPr>
        <w:ind w:left="513" w:hanging="432"/>
      </w:pPr>
      <w:rPr>
        <w:rFonts w:ascii="Calibri" w:eastAsia="Calibri" w:hAnsi="Calibri" w:cs="Calibri" w:hint="default"/>
        <w:b/>
        <w:bCs/>
        <w:w w:val="103"/>
        <w:sz w:val="20"/>
        <w:szCs w:val="20"/>
      </w:rPr>
    </w:lvl>
    <w:lvl w:ilvl="1" w:tplc="5C6E7E10">
      <w:numFmt w:val="bullet"/>
      <w:lvlText w:val="•"/>
      <w:lvlJc w:val="left"/>
      <w:pPr>
        <w:ind w:left="1241" w:hanging="360"/>
      </w:pPr>
      <w:rPr>
        <w:rFonts w:ascii="Symbol" w:eastAsia="Symbol" w:hAnsi="Symbol" w:cs="Symbol" w:hint="default"/>
        <w:spacing w:val="-14"/>
        <w:w w:val="93"/>
        <w:position w:val="2"/>
        <w:sz w:val="20"/>
        <w:szCs w:val="20"/>
      </w:rPr>
    </w:lvl>
    <w:lvl w:ilvl="2" w:tplc="9A9A838E"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5C328760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DE227A32"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301603FC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5A18D1DA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3E269730"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7ADCEE3A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5" w15:restartNumberingAfterBreak="0">
    <w:nsid w:val="66657051"/>
    <w:multiLevelType w:val="hybridMultilevel"/>
    <w:tmpl w:val="54F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337FC"/>
    <w:multiLevelType w:val="hybridMultilevel"/>
    <w:tmpl w:val="F9C499FE"/>
    <w:lvl w:ilvl="0" w:tplc="2EFAADD6">
      <w:numFmt w:val="bullet"/>
      <w:lvlText w:val="•"/>
      <w:lvlJc w:val="left"/>
      <w:pPr>
        <w:ind w:left="805" w:hanging="360"/>
      </w:pPr>
      <w:rPr>
        <w:rFonts w:ascii="Symbol" w:eastAsia="Symbol" w:hAnsi="Symbol" w:cs="Symbol" w:hint="default"/>
        <w:spacing w:val="-14"/>
        <w:w w:val="73"/>
        <w:position w:val="2"/>
        <w:sz w:val="20"/>
        <w:szCs w:val="20"/>
      </w:rPr>
    </w:lvl>
    <w:lvl w:ilvl="1" w:tplc="84B45712">
      <w:numFmt w:val="bullet"/>
      <w:lvlText w:val="•"/>
      <w:lvlJc w:val="left"/>
      <w:pPr>
        <w:ind w:left="1293" w:hanging="360"/>
      </w:pPr>
      <w:rPr>
        <w:rFonts w:hint="default"/>
      </w:rPr>
    </w:lvl>
    <w:lvl w:ilvl="2" w:tplc="BF825712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AE8CA7C0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1916BC98">
      <w:numFmt w:val="bullet"/>
      <w:lvlText w:val="•"/>
      <w:lvlJc w:val="left"/>
      <w:pPr>
        <w:ind w:left="2773" w:hanging="360"/>
      </w:pPr>
      <w:rPr>
        <w:rFonts w:hint="default"/>
      </w:rPr>
    </w:lvl>
    <w:lvl w:ilvl="5" w:tplc="BD98FA4A"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A420F53C">
      <w:numFmt w:val="bullet"/>
      <w:lvlText w:val="•"/>
      <w:lvlJc w:val="left"/>
      <w:pPr>
        <w:ind w:left="3759" w:hanging="360"/>
      </w:pPr>
      <w:rPr>
        <w:rFonts w:hint="default"/>
      </w:rPr>
    </w:lvl>
    <w:lvl w:ilvl="7" w:tplc="BF2A5456">
      <w:numFmt w:val="bullet"/>
      <w:lvlText w:val="•"/>
      <w:lvlJc w:val="left"/>
      <w:pPr>
        <w:ind w:left="4253" w:hanging="360"/>
      </w:pPr>
      <w:rPr>
        <w:rFonts w:hint="default"/>
      </w:rPr>
    </w:lvl>
    <w:lvl w:ilvl="8" w:tplc="015C9014">
      <w:numFmt w:val="bullet"/>
      <w:lvlText w:val="•"/>
      <w:lvlJc w:val="left"/>
      <w:pPr>
        <w:ind w:left="4746" w:hanging="360"/>
      </w:pPr>
      <w:rPr>
        <w:rFonts w:hint="default"/>
      </w:rPr>
    </w:lvl>
  </w:abstractNum>
  <w:abstractNum w:abstractNumId="27" w15:restartNumberingAfterBreak="0">
    <w:nsid w:val="6FE860A2"/>
    <w:multiLevelType w:val="hybridMultilevel"/>
    <w:tmpl w:val="C2E4556C"/>
    <w:lvl w:ilvl="0" w:tplc="8ED63BEC">
      <w:start w:val="1"/>
      <w:numFmt w:val="decimal"/>
      <w:lvlText w:val="%1."/>
      <w:lvlJc w:val="left"/>
      <w:pPr>
        <w:ind w:left="405" w:hanging="320"/>
        <w:jc w:val="left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29F605AC">
      <w:numFmt w:val="bullet"/>
      <w:lvlText w:val="•"/>
      <w:lvlJc w:val="left"/>
      <w:pPr>
        <w:ind w:left="1254" w:hanging="320"/>
      </w:pPr>
      <w:rPr>
        <w:rFonts w:hint="default"/>
      </w:rPr>
    </w:lvl>
    <w:lvl w:ilvl="2" w:tplc="F656E1E6">
      <w:numFmt w:val="bullet"/>
      <w:lvlText w:val="•"/>
      <w:lvlJc w:val="left"/>
      <w:pPr>
        <w:ind w:left="2108" w:hanging="320"/>
      </w:pPr>
      <w:rPr>
        <w:rFonts w:hint="default"/>
      </w:rPr>
    </w:lvl>
    <w:lvl w:ilvl="3" w:tplc="C4BCF290">
      <w:numFmt w:val="bullet"/>
      <w:lvlText w:val="•"/>
      <w:lvlJc w:val="left"/>
      <w:pPr>
        <w:ind w:left="2962" w:hanging="320"/>
      </w:pPr>
      <w:rPr>
        <w:rFonts w:hint="default"/>
      </w:rPr>
    </w:lvl>
    <w:lvl w:ilvl="4" w:tplc="3F90CD50">
      <w:numFmt w:val="bullet"/>
      <w:lvlText w:val="•"/>
      <w:lvlJc w:val="left"/>
      <w:pPr>
        <w:ind w:left="3816" w:hanging="320"/>
      </w:pPr>
      <w:rPr>
        <w:rFonts w:hint="default"/>
      </w:rPr>
    </w:lvl>
    <w:lvl w:ilvl="5" w:tplc="114CCE4C">
      <w:numFmt w:val="bullet"/>
      <w:lvlText w:val="•"/>
      <w:lvlJc w:val="left"/>
      <w:pPr>
        <w:ind w:left="4671" w:hanging="320"/>
      </w:pPr>
      <w:rPr>
        <w:rFonts w:hint="default"/>
      </w:rPr>
    </w:lvl>
    <w:lvl w:ilvl="6" w:tplc="C0DA1BBC">
      <w:numFmt w:val="bullet"/>
      <w:lvlText w:val="•"/>
      <w:lvlJc w:val="left"/>
      <w:pPr>
        <w:ind w:left="5525" w:hanging="320"/>
      </w:pPr>
      <w:rPr>
        <w:rFonts w:hint="default"/>
      </w:rPr>
    </w:lvl>
    <w:lvl w:ilvl="7" w:tplc="81A8672A">
      <w:numFmt w:val="bullet"/>
      <w:lvlText w:val="•"/>
      <w:lvlJc w:val="left"/>
      <w:pPr>
        <w:ind w:left="6379" w:hanging="320"/>
      </w:pPr>
      <w:rPr>
        <w:rFonts w:hint="default"/>
      </w:rPr>
    </w:lvl>
    <w:lvl w:ilvl="8" w:tplc="22D233BE">
      <w:numFmt w:val="bullet"/>
      <w:lvlText w:val="•"/>
      <w:lvlJc w:val="left"/>
      <w:pPr>
        <w:ind w:left="7233" w:hanging="320"/>
      </w:pPr>
      <w:rPr>
        <w:rFonts w:hint="default"/>
      </w:rPr>
    </w:lvl>
  </w:abstractNum>
  <w:abstractNum w:abstractNumId="28" w15:restartNumberingAfterBreak="0">
    <w:nsid w:val="75CF6924"/>
    <w:multiLevelType w:val="hybridMultilevel"/>
    <w:tmpl w:val="97180356"/>
    <w:lvl w:ilvl="0" w:tplc="51BAD1E0">
      <w:numFmt w:val="bullet"/>
      <w:lvlText w:val="•"/>
      <w:lvlJc w:val="left"/>
      <w:pPr>
        <w:ind w:left="441" w:hanging="360"/>
      </w:pPr>
      <w:rPr>
        <w:rFonts w:ascii="Symbol" w:eastAsia="Symbol" w:hAnsi="Symbol" w:cs="Symbol" w:hint="default"/>
        <w:spacing w:val="-14"/>
        <w:w w:val="74"/>
        <w:position w:val="2"/>
        <w:sz w:val="20"/>
        <w:szCs w:val="20"/>
      </w:rPr>
    </w:lvl>
    <w:lvl w:ilvl="1" w:tplc="201E7C90"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99A5954"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78F6D686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86B8A2A4"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ED5A15BA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FEB280EC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81729338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4E068EC0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9" w15:restartNumberingAfterBreak="0">
    <w:nsid w:val="75F92D4B"/>
    <w:multiLevelType w:val="hybridMultilevel"/>
    <w:tmpl w:val="AAA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6"/>
  </w:num>
  <w:num w:numId="5">
    <w:abstractNumId w:val="16"/>
  </w:num>
  <w:num w:numId="6">
    <w:abstractNumId w:val="11"/>
  </w:num>
  <w:num w:numId="7">
    <w:abstractNumId w:val="12"/>
  </w:num>
  <w:num w:numId="8">
    <w:abstractNumId w:val="27"/>
  </w:num>
  <w:num w:numId="9">
    <w:abstractNumId w:val="28"/>
  </w:num>
  <w:num w:numId="10">
    <w:abstractNumId w:val="10"/>
  </w:num>
  <w:num w:numId="11">
    <w:abstractNumId w:val="5"/>
  </w:num>
  <w:num w:numId="12">
    <w:abstractNumId w:val="0"/>
  </w:num>
  <w:num w:numId="13">
    <w:abstractNumId w:val="18"/>
  </w:num>
  <w:num w:numId="14">
    <w:abstractNumId w:val="13"/>
  </w:num>
  <w:num w:numId="15">
    <w:abstractNumId w:val="2"/>
  </w:num>
  <w:num w:numId="16">
    <w:abstractNumId w:val="15"/>
  </w:num>
  <w:num w:numId="17">
    <w:abstractNumId w:val="4"/>
  </w:num>
  <w:num w:numId="18">
    <w:abstractNumId w:val="8"/>
  </w:num>
  <w:num w:numId="19">
    <w:abstractNumId w:val="22"/>
  </w:num>
  <w:num w:numId="20">
    <w:abstractNumId w:val="6"/>
  </w:num>
  <w:num w:numId="21">
    <w:abstractNumId w:val="25"/>
  </w:num>
  <w:num w:numId="22">
    <w:abstractNumId w:val="23"/>
  </w:num>
  <w:num w:numId="23">
    <w:abstractNumId w:val="3"/>
  </w:num>
  <w:num w:numId="24">
    <w:abstractNumId w:val="1"/>
  </w:num>
  <w:num w:numId="25">
    <w:abstractNumId w:val="19"/>
  </w:num>
  <w:num w:numId="26">
    <w:abstractNumId w:val="9"/>
  </w:num>
  <w:num w:numId="27">
    <w:abstractNumId w:val="29"/>
  </w:num>
  <w:num w:numId="28">
    <w:abstractNumId w:val="20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CF"/>
    <w:rsid w:val="0006192D"/>
    <w:rsid w:val="000747B0"/>
    <w:rsid w:val="000B35FF"/>
    <w:rsid w:val="00177A5B"/>
    <w:rsid w:val="001A706C"/>
    <w:rsid w:val="001F6E6A"/>
    <w:rsid w:val="002033AF"/>
    <w:rsid w:val="002649CC"/>
    <w:rsid w:val="002C2EE3"/>
    <w:rsid w:val="002C60D2"/>
    <w:rsid w:val="002C6451"/>
    <w:rsid w:val="00331329"/>
    <w:rsid w:val="00334448"/>
    <w:rsid w:val="00373499"/>
    <w:rsid w:val="004058A0"/>
    <w:rsid w:val="00452E50"/>
    <w:rsid w:val="004A001F"/>
    <w:rsid w:val="004C0CC6"/>
    <w:rsid w:val="005203BA"/>
    <w:rsid w:val="00577564"/>
    <w:rsid w:val="00776C12"/>
    <w:rsid w:val="007C33B9"/>
    <w:rsid w:val="008152E4"/>
    <w:rsid w:val="008C2C3E"/>
    <w:rsid w:val="009404CF"/>
    <w:rsid w:val="00AA2419"/>
    <w:rsid w:val="00AB5F39"/>
    <w:rsid w:val="00B122D0"/>
    <w:rsid w:val="00C56AE9"/>
    <w:rsid w:val="00CC4840"/>
    <w:rsid w:val="00CD7379"/>
    <w:rsid w:val="00CE4323"/>
    <w:rsid w:val="00D07A6A"/>
    <w:rsid w:val="00D16C5D"/>
    <w:rsid w:val="00D20FCC"/>
    <w:rsid w:val="00DF718D"/>
    <w:rsid w:val="00EA4101"/>
    <w:rsid w:val="00F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3E52"/>
  <w14:defaultImageDpi w14:val="32767"/>
  <w15:chartTrackingRefBased/>
  <w15:docId w15:val="{828627F3-396D-744E-97DC-6612836F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6C5D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8C2C3E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3E"/>
  </w:style>
  <w:style w:type="character" w:styleId="PageNumber">
    <w:name w:val="page number"/>
    <w:basedOn w:val="DefaultParagraphFont"/>
    <w:uiPriority w:val="99"/>
    <w:semiHidden/>
    <w:unhideWhenUsed/>
    <w:rsid w:val="008C2C3E"/>
  </w:style>
  <w:style w:type="paragraph" w:styleId="BodyText">
    <w:name w:val="Body Text"/>
    <w:basedOn w:val="Normal"/>
    <w:link w:val="BodyTextChar"/>
    <w:uiPriority w:val="1"/>
    <w:qFormat/>
    <w:rsid w:val="00CC4840"/>
    <w:pPr>
      <w:widowControl w:val="0"/>
      <w:autoSpaceDE w:val="0"/>
      <w:autoSpaceDN w:val="0"/>
      <w:spacing w:line="260" w:lineRule="exact"/>
      <w:ind w:left="436" w:hanging="360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484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8107F-68E5-F14B-BF5D-EFE10FAC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Haworth</dc:creator>
  <cp:keywords/>
  <dc:description/>
  <cp:lastModifiedBy>Tony Haworth</cp:lastModifiedBy>
  <cp:revision>4</cp:revision>
  <dcterms:created xsi:type="dcterms:W3CDTF">2019-03-10T05:06:00Z</dcterms:created>
  <dcterms:modified xsi:type="dcterms:W3CDTF">2019-03-10T05:51:00Z</dcterms:modified>
</cp:coreProperties>
</file>